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РОССИЙСКАЯ ФЕДЕРАЦИЯ</w:t>
      </w:r>
    </w:p>
    <w:p w:rsidR="000D0AB3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 xml:space="preserve"> МУНИЦИПАЛЬН</w:t>
      </w:r>
      <w:r>
        <w:rPr>
          <w:rFonts w:ascii="Times New Roman" w:hAnsi="Times New Roman" w:cs="Times New Roman"/>
          <w:b/>
          <w:sz w:val="32"/>
          <w:szCs w:val="32"/>
        </w:rPr>
        <w:t xml:space="preserve">ОЕОБРАЗОВАНИЕ 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«БОБРЫШЕВСКИЙ СЕЛЬСОВЕТ»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ПРИСТЕНСК</w:t>
      </w:r>
      <w:r>
        <w:rPr>
          <w:rFonts w:ascii="Times New Roman" w:hAnsi="Times New Roman" w:cs="Times New Roman"/>
          <w:b/>
          <w:sz w:val="32"/>
          <w:szCs w:val="32"/>
        </w:rPr>
        <w:t>ОГО</w:t>
      </w:r>
      <w:r w:rsidRPr="00BD7048">
        <w:rPr>
          <w:rFonts w:ascii="Times New Roman" w:hAnsi="Times New Roman" w:cs="Times New Roman"/>
          <w:b/>
          <w:sz w:val="32"/>
          <w:szCs w:val="32"/>
        </w:rPr>
        <w:t xml:space="preserve"> РАЙОН</w:t>
      </w:r>
      <w:r>
        <w:rPr>
          <w:rFonts w:ascii="Times New Roman" w:hAnsi="Times New Roman" w:cs="Times New Roman"/>
          <w:b/>
          <w:sz w:val="32"/>
          <w:szCs w:val="32"/>
        </w:rPr>
        <w:t>А</w:t>
      </w:r>
    </w:p>
    <w:p w:rsidR="000D0AB3" w:rsidRPr="00BD7048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>КУРСКОЙ ОБЛАСТИ</w:t>
      </w:r>
    </w:p>
    <w:p w:rsidR="000D0AB3" w:rsidRPr="00984397" w:rsidRDefault="000D0AB3" w:rsidP="000D0AB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0AB3" w:rsidRPr="00BD7048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BD7048">
        <w:rPr>
          <w:rFonts w:ascii="Times New Roman" w:hAnsi="Times New Roman" w:cs="Times New Roman"/>
          <w:b/>
          <w:sz w:val="32"/>
          <w:szCs w:val="32"/>
        </w:rPr>
        <w:t xml:space="preserve">ПЕРИОДИЧЕСКОЕ ПЕЧАТНОЕ ИЗДАНИЕ ОРГАНОВ МЕСТНОГО САМОУПРАВЛЕНИЯ </w:t>
      </w:r>
      <w:r>
        <w:rPr>
          <w:rFonts w:ascii="Times New Roman" w:hAnsi="Times New Roman" w:cs="Times New Roman"/>
          <w:b/>
          <w:sz w:val="32"/>
          <w:szCs w:val="32"/>
        </w:rPr>
        <w:t>БОБРЫШЕВСКОГО СЕЛЬСОВЕТА</w:t>
      </w:r>
      <w:r w:rsidRPr="00BD7048">
        <w:rPr>
          <w:rFonts w:ascii="Times New Roman" w:hAnsi="Times New Roman" w:cs="Times New Roman"/>
          <w:b/>
          <w:sz w:val="32"/>
          <w:szCs w:val="32"/>
        </w:rPr>
        <w:t xml:space="preserve"> ПРИСТЕНСКОГО РАЙОНА  КУРСКОЙ ОБЛАСТИ – </w:t>
      </w:r>
      <w:r w:rsidRPr="00765DF7">
        <w:rPr>
          <w:rFonts w:ascii="Times New Roman" w:hAnsi="Times New Roman" w:cs="Times New Roman"/>
          <w:b/>
          <w:sz w:val="32"/>
          <w:szCs w:val="32"/>
        </w:rPr>
        <w:t>ИНФОРМАЦИОННЫЙ ВЕСТНИК  БОБРЫШЕВСКОГО СЕЛЬСОВЕТА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(полное наименование)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65DF7">
        <w:rPr>
          <w:rFonts w:ascii="Times New Roman" w:hAnsi="Times New Roman" w:cs="Times New Roman"/>
          <w:b/>
          <w:sz w:val="32"/>
          <w:szCs w:val="32"/>
        </w:rPr>
        <w:t>ИНФОРМАЦИОННЫЙ ВЕСТНИК  БОБРЫШЕВСКОГО СЕЛЬСОВЕТА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(сокращенное наименование)</w:t>
      </w:r>
    </w:p>
    <w:p w:rsidR="000D0AB3" w:rsidRPr="006307E1" w:rsidRDefault="000D0AB3" w:rsidP="000D0AB3">
      <w:pPr>
        <w:pBdr>
          <w:bottom w:val="single" w:sz="12" w:space="1" w:color="auto"/>
        </w:pBd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65DF7">
        <w:rPr>
          <w:rFonts w:ascii="Times New Roman" w:hAnsi="Times New Roman" w:cs="Times New Roman"/>
          <w:sz w:val="24"/>
          <w:szCs w:val="24"/>
        </w:rPr>
        <w:t xml:space="preserve">Информационный вестник  </w:t>
      </w:r>
      <w:proofErr w:type="spellStart"/>
      <w:r w:rsidRPr="00765DF7">
        <w:rPr>
          <w:rFonts w:ascii="Times New Roman" w:hAnsi="Times New Roman" w:cs="Times New Roman"/>
          <w:sz w:val="24"/>
          <w:szCs w:val="24"/>
        </w:rPr>
        <w:t>Бобрышевского</w:t>
      </w:r>
      <w:proofErr w:type="spellEnd"/>
      <w:r w:rsidRPr="00765DF7">
        <w:rPr>
          <w:rFonts w:ascii="Times New Roman" w:hAnsi="Times New Roman" w:cs="Times New Roman"/>
          <w:sz w:val="24"/>
          <w:szCs w:val="24"/>
        </w:rPr>
        <w:t xml:space="preserve"> сельсовета</w:t>
      </w:r>
      <w:r w:rsidR="00E35E11">
        <w:rPr>
          <w:rFonts w:ascii="Times New Roman" w:hAnsi="Times New Roman" w:cs="Times New Roman"/>
          <w:sz w:val="24"/>
          <w:szCs w:val="24"/>
        </w:rPr>
        <w:t xml:space="preserve"> предназначен</w:t>
      </w:r>
      <w:r w:rsidRPr="00765DF7">
        <w:rPr>
          <w:rFonts w:ascii="Times New Roman" w:hAnsi="Times New Roman" w:cs="Times New Roman"/>
          <w:sz w:val="24"/>
          <w:szCs w:val="24"/>
        </w:rPr>
        <w:t xml:space="preserve"> для опубликования муниципальных правовых актов, обсуждения проектов муниципальных правовых актов по вопросам местного значения, доведения до жителей официальной информации о социально-экономическом и культурном развитии  сельсовета, развитии его общественной инфраструктуры и иной официальной информации</w:t>
      </w:r>
    </w:p>
    <w:p w:rsidR="000D0AB3" w:rsidRDefault="000D0AB3" w:rsidP="000D0AB3">
      <w:pPr>
        <w:pBdr>
          <w:bottom w:val="single" w:sz="12" w:space="1" w:color="auto"/>
        </w:pBd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6062"/>
        <w:gridCol w:w="3509"/>
      </w:tblGrid>
      <w:tr w:rsidR="000D0AB3" w:rsidTr="00515311">
        <w:tc>
          <w:tcPr>
            <w:tcW w:w="6062" w:type="dxa"/>
          </w:tcPr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Учредитель – 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Собрание депутатов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Курской области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proofErr w:type="gram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(3062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20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, Курская область, </w:t>
            </w:r>
            <w:proofErr w:type="spell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Пристенский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район,</w:t>
            </w:r>
            <w:proofErr w:type="gramEnd"/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сБобрышево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, ул.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Дорожная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48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)</w:t>
            </w:r>
            <w:proofErr w:type="gramEnd"/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Редактор, издатель и распространитель –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Администрация</w:t>
            </w:r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 w:rsidR="00AC70FA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</w:t>
            </w:r>
            <w:proofErr w:type="spellStart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Курской области (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306220, Курс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кая область,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Пристенский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район,</w:t>
            </w:r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 </w:t>
            </w:r>
            <w:proofErr w:type="spellStart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Бобрышево</w:t>
            </w:r>
            <w:proofErr w:type="spellEnd"/>
            <w:r w:rsidRPr="00765DF7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, ул. Дорожная, д.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48)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тел.8(47134) 2-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33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41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Главный редактор – Угримова Е.Е..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Издается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30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.0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8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.2018 года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Выходит 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– по мере необходимости, 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но не реже одного раза в квартал</w:t>
            </w:r>
          </w:p>
          <w:p w:rsidR="000D0AB3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Тираж – </w:t>
            </w: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50</w:t>
            </w:r>
            <w:bookmarkStart w:id="0" w:name="_GoBack"/>
            <w:bookmarkEnd w:id="0"/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экз.</w:t>
            </w:r>
          </w:p>
          <w:p w:rsidR="000D0AB3" w:rsidRPr="00BD7048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Бюллетень издается на компьютерном оборудовании Администрации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Бобрышевского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сельсовета </w:t>
            </w:r>
            <w:proofErr w:type="spellStart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Пристенского</w:t>
            </w:r>
            <w:proofErr w:type="spellEnd"/>
            <w: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района </w:t>
            </w:r>
          </w:p>
          <w:p w:rsidR="000D0AB3" w:rsidRPr="000B5CC5" w:rsidRDefault="000D0AB3" w:rsidP="00515311">
            <w:pPr>
              <w:jc w:val="both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 w:rsidRPr="00BD7048">
              <w:rPr>
                <w:rFonts w:ascii="Times New Roman" w:hAnsi="Times New Roman" w:cs="Times New Roman"/>
                <w:b/>
                <w:sz w:val="24"/>
                <w:szCs w:val="24"/>
              </w:rPr>
              <w:t>Цена</w:t>
            </w:r>
            <w:r w:rsidRPr="00BD704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– «Бесплатно»</w:t>
            </w:r>
          </w:p>
        </w:tc>
        <w:tc>
          <w:tcPr>
            <w:tcW w:w="3509" w:type="dxa"/>
          </w:tcPr>
          <w:p w:rsidR="000D0AB3" w:rsidRPr="00BD7048" w:rsidRDefault="000D0AB3" w:rsidP="00515311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Выпуск №</w:t>
            </w:r>
            <w:r w:rsidR="003C3A20"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4</w:t>
            </w:r>
          </w:p>
          <w:p w:rsidR="000D0AB3" w:rsidRPr="00BD7048" w:rsidRDefault="003C3A20" w:rsidP="00515311">
            <w:pPr>
              <w:jc w:val="center"/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11 декабря 2018 года</w:t>
            </w:r>
          </w:p>
          <w:p w:rsidR="000D0AB3" w:rsidRPr="005D4607" w:rsidRDefault="003C3A20" w:rsidP="0051531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32"/>
                <w:szCs w:val="32"/>
              </w:rPr>
              <w:t>вторник</w:t>
            </w:r>
          </w:p>
        </w:tc>
      </w:tr>
    </w:tbl>
    <w:p w:rsidR="000D0AB3" w:rsidRDefault="000D0AB3" w:rsidP="000D0AB3">
      <w:pPr>
        <w:pBdr>
          <w:bottom w:val="single" w:sz="12" w:space="1" w:color="auto"/>
        </w:pBdr>
        <w:spacing w:after="0"/>
      </w:pPr>
    </w:p>
    <w:p w:rsidR="003C3A20" w:rsidRDefault="003C3A20" w:rsidP="003C3A20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D7048">
        <w:rPr>
          <w:rFonts w:ascii="Times New Roman" w:hAnsi="Times New Roman" w:cs="Times New Roman"/>
          <w:b/>
          <w:sz w:val="28"/>
          <w:szCs w:val="28"/>
        </w:rPr>
        <w:t>Содержание:</w:t>
      </w:r>
    </w:p>
    <w:p w:rsidR="003C3A20" w:rsidRPr="003C3A20" w:rsidRDefault="003C3A20" w:rsidP="003C3A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1.Постановление Администрации</w:t>
      </w:r>
      <w:r w:rsidRPr="0011708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1708E">
        <w:rPr>
          <w:rFonts w:ascii="Times New Roman" w:hAnsi="Times New Roman" w:cs="Times New Roman"/>
          <w:sz w:val="24"/>
          <w:szCs w:val="24"/>
        </w:rPr>
        <w:t>Бобрышевского</w:t>
      </w:r>
      <w:proofErr w:type="spellEnd"/>
      <w:r w:rsidRPr="0011708E">
        <w:rPr>
          <w:rFonts w:ascii="Times New Roman" w:hAnsi="Times New Roman" w:cs="Times New Roman"/>
          <w:sz w:val="24"/>
          <w:szCs w:val="24"/>
        </w:rPr>
        <w:t xml:space="preserve"> сельсовета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Пристенского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района Курской области</w:t>
      </w:r>
      <w:r w:rsidRPr="0011708E">
        <w:rPr>
          <w:b/>
          <w:sz w:val="28"/>
          <w:szCs w:val="28"/>
        </w:rPr>
        <w:t xml:space="preserve"> </w:t>
      </w:r>
      <w:r w:rsidRPr="0011708E">
        <w:rPr>
          <w:rFonts w:ascii="Times New Roman" w:hAnsi="Times New Roman" w:cs="Times New Roman"/>
          <w:sz w:val="24"/>
          <w:szCs w:val="24"/>
        </w:rPr>
        <w:t xml:space="preserve">от </w:t>
      </w:r>
      <w:r>
        <w:rPr>
          <w:rFonts w:ascii="Times New Roman" w:hAnsi="Times New Roman" w:cs="Times New Roman"/>
          <w:sz w:val="24"/>
          <w:szCs w:val="24"/>
        </w:rPr>
        <w:t>11</w:t>
      </w:r>
      <w:r w:rsidRPr="0011708E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декабря</w:t>
      </w:r>
      <w:r w:rsidRPr="0011708E">
        <w:rPr>
          <w:rFonts w:ascii="Times New Roman" w:hAnsi="Times New Roman" w:cs="Times New Roman"/>
          <w:sz w:val="24"/>
          <w:szCs w:val="24"/>
        </w:rPr>
        <w:t xml:space="preserve">  2018года № 1</w:t>
      </w:r>
      <w:r>
        <w:rPr>
          <w:rFonts w:ascii="Times New Roman" w:hAnsi="Times New Roman" w:cs="Times New Roman"/>
          <w:sz w:val="24"/>
          <w:szCs w:val="24"/>
        </w:rPr>
        <w:t>20 «</w:t>
      </w:r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Об организации и проведении открытого конкурса по отбору специализированной службы по вопросам похоронного дела на территории </w:t>
      </w:r>
      <w:proofErr w:type="spellStart"/>
      <w:r w:rsidRPr="003C3A20">
        <w:rPr>
          <w:rFonts w:ascii="Times New Roman" w:eastAsia="Times New Roman" w:hAnsi="Times New Roman" w:cs="Times New Roman"/>
          <w:sz w:val="24"/>
          <w:szCs w:val="24"/>
        </w:rPr>
        <w:t>Бобрышевского</w:t>
      </w:r>
      <w:proofErr w:type="spellEnd"/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3C3A20">
        <w:rPr>
          <w:rFonts w:ascii="Times New Roman" w:eastAsia="Times New Roman" w:hAnsi="Times New Roman" w:cs="Times New Roman"/>
          <w:sz w:val="24"/>
          <w:szCs w:val="24"/>
        </w:rPr>
        <w:t>Пристенского</w:t>
      </w:r>
      <w:proofErr w:type="spellEnd"/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  района Курской области</w:t>
      </w:r>
      <w:r>
        <w:rPr>
          <w:rFonts w:ascii="Times New Roman" w:eastAsia="Times New Roman" w:hAnsi="Times New Roman" w:cs="Times New Roman"/>
          <w:sz w:val="24"/>
          <w:szCs w:val="24"/>
        </w:rPr>
        <w:t>».</w:t>
      </w:r>
    </w:p>
    <w:p w:rsidR="003C3A20" w:rsidRPr="003C3A20" w:rsidRDefault="003C3A20" w:rsidP="003C3A2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</w:t>
      </w:r>
      <w:r w:rsidRPr="003C3A20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3C3A20">
        <w:rPr>
          <w:rFonts w:ascii="Times New Roman" w:hAnsi="Times New Roman" w:cs="Times New Roman"/>
          <w:bCs/>
          <w:sz w:val="24"/>
          <w:szCs w:val="24"/>
        </w:rPr>
        <w:t>Извещение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3C3A20">
        <w:rPr>
          <w:rFonts w:ascii="Times New Roman" w:hAnsi="Times New Roman" w:cs="Times New Roman"/>
          <w:bCs/>
          <w:sz w:val="24"/>
          <w:szCs w:val="24"/>
        </w:rPr>
        <w:t>о проведении открытого конкурса по отбору специализированной службы по вопросам похоронного дела на территории</w:t>
      </w:r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3C3A20">
        <w:rPr>
          <w:rFonts w:ascii="Times New Roman" w:eastAsia="Times New Roman" w:hAnsi="Times New Roman" w:cs="Times New Roman"/>
          <w:sz w:val="24"/>
          <w:szCs w:val="24"/>
        </w:rPr>
        <w:t>Бобрышевского</w:t>
      </w:r>
      <w:proofErr w:type="spellEnd"/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 сельсовета </w:t>
      </w:r>
      <w:proofErr w:type="spellStart"/>
      <w:r w:rsidRPr="003C3A20">
        <w:rPr>
          <w:rFonts w:ascii="Times New Roman" w:eastAsia="Times New Roman" w:hAnsi="Times New Roman" w:cs="Times New Roman"/>
          <w:sz w:val="24"/>
          <w:szCs w:val="24"/>
        </w:rPr>
        <w:t>Пристенского</w:t>
      </w:r>
      <w:proofErr w:type="spellEnd"/>
      <w:r w:rsidRPr="003C3A20">
        <w:rPr>
          <w:rFonts w:ascii="Times New Roman" w:eastAsia="Times New Roman" w:hAnsi="Times New Roman" w:cs="Times New Roman"/>
          <w:sz w:val="24"/>
          <w:szCs w:val="24"/>
        </w:rPr>
        <w:t xml:space="preserve"> района Курской области</w:t>
      </w:r>
      <w:proofErr w:type="gramStart"/>
      <w:r w:rsidRPr="003C3A20"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t>.</w:t>
      </w:r>
      <w:proofErr w:type="gramEnd"/>
    </w:p>
    <w:p w:rsidR="003C3A20" w:rsidRPr="0011708E" w:rsidRDefault="003C3A20" w:rsidP="003C3A20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C54DB" w:rsidRDefault="000641C1">
      <w:r>
        <w:rPr>
          <w:noProof/>
          <w:lang w:eastAsia="ru-RU"/>
        </w:rPr>
        <w:lastRenderedPageBreak/>
        <w:drawing>
          <wp:inline distT="0" distB="0" distL="0" distR="0">
            <wp:extent cx="5940425" cy="838143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1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04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04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04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104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21D32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569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569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569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0569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19050" t="0" r="3175" b="0"/>
            <wp:docPr id="1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1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6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F0B48">
        <w:rPr>
          <w:noProof/>
          <w:lang w:eastAsia="ru-RU"/>
        </w:rPr>
        <w:lastRenderedPageBreak/>
        <w:drawing>
          <wp:inline distT="0" distB="0" distL="0" distR="0">
            <wp:extent cx="5940425" cy="8402827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2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3AC">
        <w:rPr>
          <w:noProof/>
          <w:lang w:eastAsia="ru-RU"/>
        </w:rPr>
        <w:lastRenderedPageBreak/>
        <w:drawing>
          <wp:inline distT="0" distB="0" distL="0" distR="0">
            <wp:extent cx="5940425" cy="8362181"/>
            <wp:effectExtent l="19050" t="0" r="3175" b="0"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62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C23AC">
        <w:rPr>
          <w:noProof/>
          <w:lang w:eastAsia="ru-RU"/>
        </w:rPr>
        <w:lastRenderedPageBreak/>
        <w:drawing>
          <wp:inline distT="0" distB="0" distL="0" distR="0">
            <wp:extent cx="5940425" cy="8372762"/>
            <wp:effectExtent l="19050" t="0" r="3175" b="0"/>
            <wp:docPr id="3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2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C54DB" w:rsidSect="00613F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77F78"/>
    <w:rsid w:val="000641C1"/>
    <w:rsid w:val="000D0AB3"/>
    <w:rsid w:val="001131F7"/>
    <w:rsid w:val="00180569"/>
    <w:rsid w:val="001D4218"/>
    <w:rsid w:val="00221D32"/>
    <w:rsid w:val="00377F78"/>
    <w:rsid w:val="003C3A20"/>
    <w:rsid w:val="004C54DB"/>
    <w:rsid w:val="005F2809"/>
    <w:rsid w:val="00613F26"/>
    <w:rsid w:val="006E1042"/>
    <w:rsid w:val="007F0B48"/>
    <w:rsid w:val="0091281F"/>
    <w:rsid w:val="00AC70FA"/>
    <w:rsid w:val="00CC23AC"/>
    <w:rsid w:val="00D86E8B"/>
    <w:rsid w:val="00DA731F"/>
    <w:rsid w:val="00E35E11"/>
    <w:rsid w:val="00EA4A7E"/>
    <w:rsid w:val="00ED7BF0"/>
    <w:rsid w:val="00F353B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13F2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0AB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D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0A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0AB3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D0A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D0AB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microsoft.com/office/2007/relationships/stylesWithEffects" Target="stylesWithEffect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297</Words>
  <Characters>1699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1993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elena</dc:creator>
  <cp:keywords/>
  <dc:description/>
  <cp:lastModifiedBy>elena</cp:lastModifiedBy>
  <cp:revision>23</cp:revision>
  <cp:lastPrinted>2018-08-30T07:13:00Z</cp:lastPrinted>
  <dcterms:created xsi:type="dcterms:W3CDTF">2018-08-30T06:58:00Z</dcterms:created>
  <dcterms:modified xsi:type="dcterms:W3CDTF">2018-12-11T11:56:00Z</dcterms:modified>
</cp:coreProperties>
</file>