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6E" w:rsidRDefault="00EB7B6E" w:rsidP="00EB7B6E">
      <w:pPr>
        <w:pStyle w:val="ConsPlusTitle"/>
        <w:widowControl/>
        <w:jc w:val="center"/>
        <w:outlineLvl w:val="0"/>
      </w:pPr>
      <w:r>
        <w:t>СОБРАНИЕ ДЕПУТАТОВ</w:t>
      </w:r>
    </w:p>
    <w:p w:rsidR="00EB7B6E" w:rsidRDefault="00EB7B6E" w:rsidP="00EB7B6E">
      <w:pPr>
        <w:pStyle w:val="ConsPlusTitle"/>
        <w:widowControl/>
        <w:jc w:val="center"/>
        <w:outlineLvl w:val="0"/>
      </w:pPr>
      <w:r>
        <w:t xml:space="preserve"> БОБРЫШЕВСКОГО СЕЛЬСОВЕТА </w:t>
      </w:r>
    </w:p>
    <w:p w:rsidR="00EB7B6E" w:rsidRDefault="00EB7B6E" w:rsidP="00EB7B6E">
      <w:pPr>
        <w:pStyle w:val="ConsPlusTitle"/>
        <w:widowControl/>
        <w:jc w:val="center"/>
        <w:outlineLvl w:val="0"/>
      </w:pPr>
      <w:r>
        <w:t>ПРИСТЕНСКОГО РАЙОНА КУРСКОЙ ОБЛАСТИ</w:t>
      </w:r>
    </w:p>
    <w:p w:rsidR="00EB7B6E" w:rsidRDefault="00EB7B6E" w:rsidP="00EB7B6E">
      <w:pPr>
        <w:pStyle w:val="ConsPlusTitle"/>
        <w:widowControl/>
        <w:jc w:val="center"/>
      </w:pPr>
    </w:p>
    <w:p w:rsidR="00EB7B6E" w:rsidRDefault="00EB7B6E" w:rsidP="00EB7B6E">
      <w:pPr>
        <w:pStyle w:val="ConsPlusTitle"/>
        <w:widowControl/>
        <w:jc w:val="center"/>
      </w:pPr>
      <w:r>
        <w:t xml:space="preserve">РЕШЕНИЕ      </w:t>
      </w:r>
    </w:p>
    <w:p w:rsidR="00EB7B6E" w:rsidRDefault="00EB7B6E" w:rsidP="00EB7B6E">
      <w:pPr>
        <w:pStyle w:val="ConsPlusTitle"/>
        <w:widowControl/>
      </w:pPr>
      <w:r>
        <w:t>от 05  декабря 2019г.                                                                                N 195</w:t>
      </w:r>
    </w:p>
    <w:p w:rsidR="00EB7B6E" w:rsidRDefault="00EB7B6E" w:rsidP="00EB7B6E">
      <w:pPr>
        <w:pStyle w:val="ConsPlusTitle"/>
        <w:widowControl/>
      </w:pPr>
    </w:p>
    <w:p w:rsidR="00EB7B6E" w:rsidRPr="00EB7B6E" w:rsidRDefault="00EB7B6E" w:rsidP="00EB7B6E">
      <w:pPr>
        <w:pStyle w:val="ConsPlusTitle"/>
        <w:widowControl/>
      </w:pPr>
      <w:r w:rsidRPr="00EB7B6E">
        <w:t xml:space="preserve">Об утверждении Порядка увольнения </w:t>
      </w:r>
    </w:p>
    <w:p w:rsidR="00EB7B6E" w:rsidRPr="00EB7B6E" w:rsidRDefault="00EB7B6E" w:rsidP="00EB7B6E">
      <w:pPr>
        <w:pStyle w:val="ConsPlusTitle"/>
        <w:widowControl/>
      </w:pPr>
      <w:r w:rsidRPr="00EB7B6E">
        <w:t xml:space="preserve">(освобождения от должности) лиц, замещающих </w:t>
      </w:r>
    </w:p>
    <w:p w:rsidR="00EB7B6E" w:rsidRPr="00EB7B6E" w:rsidRDefault="00EB7B6E" w:rsidP="00EB7B6E">
      <w:pPr>
        <w:pStyle w:val="ConsPlusTitle"/>
        <w:widowControl/>
      </w:pPr>
      <w:r w:rsidRPr="00EB7B6E">
        <w:t xml:space="preserve">муниципальные должности, в связи с утратой доверия </w:t>
      </w:r>
    </w:p>
    <w:p w:rsidR="00000000" w:rsidRPr="00EB7B6E" w:rsidRDefault="0038561C" w:rsidP="00EB7B6E">
      <w:pPr>
        <w:rPr>
          <w:b/>
          <w:sz w:val="28"/>
          <w:szCs w:val="28"/>
        </w:rPr>
      </w:pPr>
    </w:p>
    <w:p w:rsidR="00EB7B6E" w:rsidRDefault="00EB7B6E" w:rsidP="00EB7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B6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13.1 </w:t>
      </w:r>
      <w:hyperlink r:id="rId4" w:history="1">
        <w:r w:rsidRPr="00EB7B6E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 от 25 декабря 2008 года N 273-ФЗ "О противодействии коррупции"</w:t>
        </w:r>
      </w:hyperlink>
      <w:r w:rsidRPr="00EB7B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5" w:history="1">
        <w:r w:rsidRPr="00EB7B6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РЕШИЛО:</w:t>
      </w:r>
    </w:p>
    <w:p w:rsidR="00EB7B6E" w:rsidRDefault="00EB7B6E" w:rsidP="00EB7B6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EB7B6E">
        <w:rPr>
          <w:rFonts w:ascii="Times New Roman" w:eastAsia="Times New Roman" w:hAnsi="Times New Roman" w:cs="Times New Roman"/>
          <w:sz w:val="28"/>
          <w:szCs w:val="28"/>
        </w:rPr>
        <w:t>1. Утвердить Порядок увольнения (освобождения от должности) лиц, замещающих муниципальные должности, в связи с утратой доверия (прилагается).</w:t>
      </w:r>
    </w:p>
    <w:p w:rsidR="00EB7B6E" w:rsidRPr="00EB7B6E" w:rsidRDefault="00EB7B6E" w:rsidP="00EB7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7B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B7B6E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официального опубликования (обнародования).</w:t>
      </w:r>
    </w:p>
    <w:p w:rsidR="00EB7B6E" w:rsidRDefault="00EB7B6E" w:rsidP="00EB7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B6E" w:rsidRDefault="00EB7B6E" w:rsidP="00EB7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B6E" w:rsidRPr="00EB7B6E" w:rsidRDefault="00EB7B6E" w:rsidP="00EB7B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B6E" w:rsidRPr="00EB7B6E" w:rsidRDefault="00EB7B6E" w:rsidP="00EB7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B6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EB7B6E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Pr="00EB7B6E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EB7B6E" w:rsidRPr="00EB7B6E" w:rsidRDefault="00EB7B6E" w:rsidP="00EB7B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B7B6E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EB7B6E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                                  </w:t>
      </w:r>
      <w:proofErr w:type="spellStart"/>
      <w:r w:rsidRPr="00EB7B6E">
        <w:rPr>
          <w:rFonts w:ascii="Times New Roman" w:eastAsia="Times New Roman" w:hAnsi="Times New Roman" w:cs="Times New Roman"/>
          <w:sz w:val="28"/>
          <w:szCs w:val="28"/>
        </w:rPr>
        <w:t>Бобрышев</w:t>
      </w:r>
      <w:proofErr w:type="spellEnd"/>
      <w:r w:rsidRPr="00EB7B6E">
        <w:rPr>
          <w:rFonts w:ascii="Times New Roman" w:eastAsia="Times New Roman" w:hAnsi="Times New Roman" w:cs="Times New Roman"/>
          <w:sz w:val="28"/>
          <w:szCs w:val="28"/>
        </w:rPr>
        <w:t xml:space="preserve"> С.И.</w:t>
      </w:r>
    </w:p>
    <w:p w:rsidR="00EB7B6E" w:rsidRDefault="00EB7B6E" w:rsidP="00EB7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B6E" w:rsidRDefault="00EB7B6E" w:rsidP="00EB7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B6E" w:rsidRDefault="00EB7B6E" w:rsidP="00EB7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B6E" w:rsidRDefault="00EB7B6E" w:rsidP="00EB7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B6E" w:rsidRDefault="00EB7B6E" w:rsidP="00EB7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B6E" w:rsidRDefault="00EB7B6E" w:rsidP="00EB7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B6E" w:rsidRDefault="00EB7B6E" w:rsidP="00EB7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B6E" w:rsidRDefault="00EB7B6E" w:rsidP="00EB7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B6E" w:rsidRDefault="00EB7B6E" w:rsidP="00EB7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B6E" w:rsidRDefault="00EB7B6E" w:rsidP="00EB7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B6E" w:rsidRPr="00282346" w:rsidRDefault="00EB7B6E" w:rsidP="0028234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8234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EB7B6E" w:rsidRPr="00282346" w:rsidRDefault="00EB7B6E" w:rsidP="0028234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8234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к   решению Собрания депутатов </w:t>
      </w:r>
    </w:p>
    <w:p w:rsidR="00EB7B6E" w:rsidRPr="00282346" w:rsidRDefault="00EB7B6E" w:rsidP="0028234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8234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</w:t>
      </w:r>
      <w:proofErr w:type="spellStart"/>
      <w:r w:rsidRPr="00282346">
        <w:rPr>
          <w:rFonts w:ascii="Times New Roman" w:hAnsi="Times New Roman" w:cs="Times New Roman"/>
          <w:sz w:val="24"/>
          <w:szCs w:val="24"/>
          <w:lang w:eastAsia="ar-SA"/>
        </w:rPr>
        <w:t>Бобрышевского</w:t>
      </w:r>
      <w:proofErr w:type="spellEnd"/>
      <w:r w:rsidRPr="00282346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EB7B6E" w:rsidRPr="00282346" w:rsidRDefault="00EB7B6E" w:rsidP="0028234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8234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  <w:proofErr w:type="spellStart"/>
      <w:r w:rsidRPr="00282346">
        <w:rPr>
          <w:rFonts w:ascii="Times New Roman" w:hAnsi="Times New Roman" w:cs="Times New Roman"/>
          <w:sz w:val="24"/>
          <w:szCs w:val="24"/>
          <w:lang w:eastAsia="ar-SA"/>
        </w:rPr>
        <w:t>Пристенского</w:t>
      </w:r>
      <w:proofErr w:type="spellEnd"/>
      <w:r w:rsidRPr="00282346">
        <w:rPr>
          <w:rFonts w:ascii="Times New Roman" w:hAnsi="Times New Roman" w:cs="Times New Roman"/>
          <w:sz w:val="24"/>
          <w:szCs w:val="24"/>
          <w:lang w:eastAsia="ar-SA"/>
        </w:rPr>
        <w:t xml:space="preserve">  района Курской области </w:t>
      </w:r>
    </w:p>
    <w:p w:rsidR="00EB7B6E" w:rsidRPr="00282346" w:rsidRDefault="00EB7B6E" w:rsidP="00282346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82346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от </w:t>
      </w:r>
      <w:r w:rsidR="00282346">
        <w:rPr>
          <w:rFonts w:ascii="Times New Roman" w:hAnsi="Times New Roman" w:cs="Times New Roman"/>
          <w:sz w:val="24"/>
          <w:szCs w:val="24"/>
          <w:lang w:eastAsia="ar-SA"/>
        </w:rPr>
        <w:t>05</w:t>
      </w:r>
      <w:r w:rsidRPr="00282346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282346">
        <w:rPr>
          <w:rFonts w:ascii="Times New Roman" w:hAnsi="Times New Roman" w:cs="Times New Roman"/>
          <w:sz w:val="24"/>
          <w:szCs w:val="24"/>
          <w:lang w:eastAsia="ar-SA"/>
        </w:rPr>
        <w:t>дека</w:t>
      </w:r>
      <w:r w:rsidRPr="00282346">
        <w:rPr>
          <w:rFonts w:ascii="Times New Roman" w:hAnsi="Times New Roman" w:cs="Times New Roman"/>
          <w:sz w:val="24"/>
          <w:szCs w:val="24"/>
          <w:lang w:eastAsia="ar-SA"/>
        </w:rPr>
        <w:t>бря 2019 г. №19</w:t>
      </w:r>
      <w:r w:rsidR="00282346">
        <w:rPr>
          <w:rFonts w:ascii="Times New Roman" w:hAnsi="Times New Roman" w:cs="Times New Roman"/>
          <w:sz w:val="24"/>
          <w:szCs w:val="24"/>
          <w:lang w:eastAsia="ar-SA"/>
        </w:rPr>
        <w:t>5</w:t>
      </w:r>
    </w:p>
    <w:p w:rsidR="00EB7B6E" w:rsidRDefault="00EB7B6E" w:rsidP="00EB7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346" w:rsidRDefault="00282346" w:rsidP="002823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282346" w:rsidRPr="00282346" w:rsidRDefault="00282346" w:rsidP="002823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b/>
          <w:bCs/>
          <w:sz w:val="28"/>
          <w:szCs w:val="28"/>
        </w:rPr>
        <w:t>увольнения (освобождения от должности) лиц, замещающих муниципальные должности, в связи с утратой доверия</w:t>
      </w:r>
    </w:p>
    <w:p w:rsidR="00282346" w:rsidRPr="00282346" w:rsidRDefault="00282346" w:rsidP="00282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t>1. Настоящий Порядок определяет порядок увольнения (освобождения от должности) лиц, 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муниципальном образовании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Бобрышевский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, в связи с утратой доверия в случаях, предусмотренных статьей 13.1 </w:t>
      </w:r>
      <w:hyperlink r:id="rId6" w:history="1">
        <w:r w:rsidRPr="002823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Федерального закона от 25 декабря 2008 года N 273-ФЗ "О противодействии коррупции"</w:t>
        </w:r>
      </w:hyperlink>
      <w:r w:rsidRPr="00282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346" w:rsidRPr="00282346" w:rsidRDefault="00282346" w:rsidP="002823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2. К лицам, замещающим муниципальные должности </w:t>
      </w:r>
      <w:r>
        <w:rPr>
          <w:rFonts w:ascii="Times New Roman" w:eastAsia="Times New Roman" w:hAnsi="Times New Roman" w:cs="Times New Roman"/>
          <w:sz w:val="28"/>
          <w:szCs w:val="28"/>
        </w:rPr>
        <w:t>в муниципальном образовании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Бобрышевский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, относятся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>, депутаты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>(далее - лицо, замещающее муниципальную должность).</w:t>
      </w:r>
    </w:p>
    <w:p w:rsidR="00282346" w:rsidRPr="00282346" w:rsidRDefault="00282346" w:rsidP="007E54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t>3. Увольнение (освобождение от должности) лица, замещающего муниципальную должность, в связи с утратой доверия (далее - освобождение от должности, досрочное прекращение полномочий) осуществляется на основании решения Со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7E54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5422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7E5422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>, принимаемого по результатам проверки, проводимой в соответствии с законодательством.</w:t>
      </w:r>
    </w:p>
    <w:p w:rsidR="00282346" w:rsidRPr="00282346" w:rsidRDefault="00282346" w:rsidP="007E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проведения данной проверки является письменная информация, содержащая сведения о совершении лицом, замещающим муниципальную должность, коррупционных правонарушений, предусмотренных статьей 13.1 </w:t>
      </w:r>
      <w:hyperlink r:id="rId7" w:history="1">
        <w:r w:rsidRPr="002823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Федерального закона от 25.12.2008 N 273-ФЗ "О противодействии коррупции"</w:t>
        </w:r>
      </w:hyperlink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 (далее - коррупционные правонарушения), представленная в соответствующий орган местного самоуправления </w:t>
      </w:r>
      <w:proofErr w:type="spellStart"/>
      <w:r w:rsidR="007E5422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7E5422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82346" w:rsidRPr="00282346" w:rsidRDefault="00282346" w:rsidP="007E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1) кадровой службой или лицом, ответственным за профилактику коррупционных и иных правонарушений </w:t>
      </w:r>
      <w:r w:rsidR="007E542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E5422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7E5422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2346" w:rsidRPr="00282346" w:rsidRDefault="00282346" w:rsidP="007E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t>2) правоохранительными и другими государственными органами, органами местного самоуправления и их должностными лицами;</w:t>
      </w:r>
    </w:p>
    <w:p w:rsidR="00282346" w:rsidRPr="00282346" w:rsidRDefault="00282346" w:rsidP="007E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282346" w:rsidRPr="00282346" w:rsidRDefault="00282346" w:rsidP="007E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4) Общественной палатой Российской Федерации, Общественной палатой </w:t>
      </w:r>
      <w:r w:rsidR="007E5422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2346" w:rsidRPr="00282346" w:rsidRDefault="00282346" w:rsidP="007E5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lastRenderedPageBreak/>
        <w:t>5) редакциями общероссийских, региональных и местных средств массовой информации.</w:t>
      </w:r>
    </w:p>
    <w:p w:rsidR="00282346" w:rsidRPr="00282346" w:rsidRDefault="00282346" w:rsidP="007E54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4. Проект решения об освобождении от должности депутата </w:t>
      </w:r>
      <w:r w:rsidR="007E5422" w:rsidRPr="0028234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7E5422">
        <w:rPr>
          <w:rFonts w:ascii="Times New Roman" w:eastAsia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7E5422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7E5422"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422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выносится на рассмотрение </w:t>
      </w:r>
      <w:r w:rsidR="007E5422" w:rsidRPr="0028234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7E5422">
        <w:rPr>
          <w:rFonts w:ascii="Times New Roman" w:eastAsia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7E5422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7E5422"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422">
        <w:rPr>
          <w:rFonts w:ascii="Times New Roman" w:eastAsia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7E5422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7E5422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>в случае подтверждения по результатам проверки факта совершения им коррупционного правонарушения.</w:t>
      </w:r>
    </w:p>
    <w:p w:rsidR="00282346" w:rsidRPr="00282346" w:rsidRDefault="00282346" w:rsidP="0038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об освобождении от должности главы </w:t>
      </w:r>
      <w:proofErr w:type="spellStart"/>
      <w:r w:rsidR="007E5422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7E5422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а выносится на рассмотрение </w:t>
      </w:r>
      <w:r w:rsidR="009D70C5" w:rsidRPr="0028234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9D70C5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9D70C5"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в случае подтверждения по результатам проверки факта совершения им коррупционного правонарушения в порядке, предусмотренном статьей 74.1 </w:t>
      </w:r>
      <w:hyperlink r:id="rId8" w:history="1">
        <w:r w:rsidRPr="002823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Федерального закона "Об общих принципах организации местного самоуправления в Российской Федерации"</w:t>
        </w:r>
      </w:hyperlink>
      <w:r w:rsidRPr="00282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346" w:rsidRPr="00282346" w:rsidRDefault="00282346" w:rsidP="0038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5. До рассмотрения и принятия решения об освобождении от должности с лица, замещающего муниципальную должность, </w:t>
      </w:r>
      <w:proofErr w:type="spellStart"/>
      <w:r w:rsidRPr="00282346">
        <w:rPr>
          <w:rFonts w:ascii="Times New Roman" w:eastAsia="Times New Roman" w:hAnsi="Times New Roman" w:cs="Times New Roman"/>
          <w:sz w:val="28"/>
          <w:szCs w:val="28"/>
        </w:rPr>
        <w:t>истребуется</w:t>
      </w:r>
      <w:proofErr w:type="spellEnd"/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 письменное объяснение (за исключением случаев, когда освобождение от должности осуществляется на основании заявления губернатора </w:t>
      </w:r>
      <w:r w:rsidR="009D70C5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 или решения суда).</w:t>
      </w:r>
    </w:p>
    <w:p w:rsidR="00282346" w:rsidRPr="00282346" w:rsidRDefault="00282346" w:rsidP="0038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t>Если по истечении двух рабочих дней со дня предъявления лицу, замещающему муниципальную должность, требования о представлении объяснения оно не будет представлено, то составляется соответствующий акт.</w:t>
      </w:r>
    </w:p>
    <w:p w:rsidR="00282346" w:rsidRPr="00282346" w:rsidRDefault="00282346" w:rsidP="0038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Непредставление лицом, замещающим муниципальную должность, объяснения не является препятствием для принятия решения </w:t>
      </w:r>
      <w:r w:rsidR="009D70C5" w:rsidRPr="0028234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9D70C5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9D70C5"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D70C5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 об увольнении в связи с утратой доверия.</w:t>
      </w:r>
    </w:p>
    <w:p w:rsidR="00282346" w:rsidRPr="00282346" w:rsidRDefault="00282346" w:rsidP="0038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6. При рассмотрении и принятии </w:t>
      </w:r>
      <w:r w:rsidR="009D70C5" w:rsidRPr="0028234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бранием депутатов </w:t>
      </w:r>
      <w:proofErr w:type="spellStart"/>
      <w:r w:rsidR="009D70C5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9D70C5"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D70C5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>решения об освобождении от должности лица, замещающего муниципальную должность, должны быть обеспечены:</w:t>
      </w:r>
    </w:p>
    <w:p w:rsidR="00282346" w:rsidRPr="00282346" w:rsidRDefault="00282346" w:rsidP="0038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1) заблаговременное получение данным лицом уведомления о дате и месте проведения соответствующего заседания </w:t>
      </w:r>
      <w:r w:rsidR="009D70C5" w:rsidRPr="0028234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9D70C5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9D70C5"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D70C5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>, а также ознакомления с обращением и с проектом решения об освобождении его от должности;</w:t>
      </w:r>
    </w:p>
    <w:p w:rsidR="00282346" w:rsidRPr="00282346" w:rsidRDefault="00282346" w:rsidP="0038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2) представление ему возможности дать депутатам </w:t>
      </w:r>
      <w:r w:rsidR="009D70C5" w:rsidRPr="0028234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9D70C5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9D70C5"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D70C5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 объяснения по поводу обстоятельств, выдвигаемых в качестве оснований для увольнения в связи с утратой доверия.</w:t>
      </w:r>
    </w:p>
    <w:p w:rsidR="00282346" w:rsidRPr="00282346" w:rsidRDefault="00282346" w:rsidP="0038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При рассмотрении и принятии решения об освобождении от должности учитываются характер и тяжесть совершенного лицом, замещающим муниципальную должность, коррупционного правонарушения,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установленных в целях противодействия коррупции, а также результаты предшествующего совершению коррупционного правонарушения исполнения им своих должностных обязанностей.</w:t>
      </w:r>
      <w:proofErr w:type="gramEnd"/>
    </w:p>
    <w:p w:rsidR="00282346" w:rsidRPr="00282346" w:rsidRDefault="00282346" w:rsidP="0038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8. В случаях, когда инициатива прекращения полномочий выдвинута в отношении главы </w:t>
      </w:r>
      <w:proofErr w:type="spellStart"/>
      <w:r w:rsidR="009D70C5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, заседания </w:t>
      </w:r>
      <w:r w:rsidR="009D70C5" w:rsidRPr="0028234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9D70C5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9D70C5"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 на время рассмотрения вопроса о досрочном прекращении полномочий главы </w:t>
      </w:r>
      <w:proofErr w:type="spellStart"/>
      <w:r w:rsidR="009D70C5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proofErr w:type="gramStart"/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0C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282346">
        <w:rPr>
          <w:rFonts w:ascii="Times New Roman" w:eastAsia="Times New Roman" w:hAnsi="Times New Roman" w:cs="Times New Roman"/>
          <w:sz w:val="28"/>
          <w:szCs w:val="28"/>
        </w:rPr>
        <w:t>в случае временного отсутствия</w:t>
      </w:r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Собрания депутатов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0C5">
        <w:rPr>
          <w:rFonts w:ascii="Times New Roman" w:eastAsia="Times New Roman" w:hAnsi="Times New Roman" w:cs="Times New Roman"/>
          <w:sz w:val="28"/>
          <w:szCs w:val="28"/>
        </w:rPr>
        <w:t>ведет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 один из депутатов, избранный </w:t>
      </w:r>
      <w:r w:rsidR="009D70C5" w:rsidRPr="0028234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бранием депутатов </w:t>
      </w:r>
      <w:proofErr w:type="spellStart"/>
      <w:r w:rsidR="009D70C5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9D70C5"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D70C5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>председательствующим.</w:t>
      </w:r>
    </w:p>
    <w:p w:rsidR="00282346" w:rsidRPr="00282346" w:rsidRDefault="00282346" w:rsidP="00385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9D70C5" w:rsidRPr="0028234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9D70C5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9D70C5"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38561C" w:rsidRPr="00385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561C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="009D7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о досрочном прекращении полномочий в отношении главы </w:t>
      </w:r>
      <w:proofErr w:type="spellStart"/>
      <w:r w:rsidR="0038561C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председательствующим по данному вопросу на </w:t>
      </w:r>
      <w:r w:rsidR="0038561C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61C" w:rsidRPr="0028234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38561C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38561C"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38561C" w:rsidRPr="00385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561C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346" w:rsidRPr="00282346" w:rsidRDefault="00282346" w:rsidP="0038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9. Решение </w:t>
      </w:r>
      <w:r w:rsidR="0038561C" w:rsidRPr="0028234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38561C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38561C"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38561C" w:rsidRPr="00385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561C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="0038561C"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об освобождении от должности главы </w:t>
      </w:r>
      <w:proofErr w:type="spellStart"/>
      <w:r w:rsidR="0038561C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 считается принятым, если за него при тайном голосовании проголосовало не менее двух третей от установленной численности депутатов </w:t>
      </w:r>
      <w:r w:rsidR="0038561C" w:rsidRPr="0028234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38561C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38561C"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38561C" w:rsidRPr="00385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561C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346" w:rsidRPr="00282346" w:rsidRDefault="00282346" w:rsidP="0038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10. Решение </w:t>
      </w:r>
      <w:r w:rsidR="0038561C" w:rsidRPr="0028234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38561C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38561C"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38561C" w:rsidRPr="00385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561C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="0038561C"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об освобождении от должности депутата </w:t>
      </w:r>
      <w:r w:rsidR="0038561C" w:rsidRPr="0028234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38561C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38561C"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38561C" w:rsidRPr="00385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принимается большинством от установленной численности депутатов </w:t>
      </w:r>
      <w:r w:rsidR="0038561C" w:rsidRPr="0028234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38561C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38561C"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38561C" w:rsidRPr="00385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561C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346" w:rsidRPr="00282346" w:rsidRDefault="00282346" w:rsidP="0038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11. Копия решения </w:t>
      </w:r>
      <w:r w:rsidR="0038561C" w:rsidRPr="0028234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38561C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38561C"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38561C" w:rsidRPr="00385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561C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="0038561C"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>об освобождении от должности направляется лицу, замещавшему муниципальную должность, в течение пяти дней со дня вступления в силу соответствующего решения.</w:t>
      </w:r>
    </w:p>
    <w:p w:rsidR="00282346" w:rsidRPr="00282346" w:rsidRDefault="00282346" w:rsidP="0038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12. Решение </w:t>
      </w:r>
      <w:r w:rsidR="0038561C" w:rsidRPr="00282346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38561C">
        <w:rPr>
          <w:rFonts w:ascii="Times New Roman" w:eastAsia="Times New Roman" w:hAnsi="Times New Roman" w:cs="Times New Roman"/>
          <w:sz w:val="28"/>
          <w:szCs w:val="28"/>
        </w:rPr>
        <w:t>Бобрышевского</w:t>
      </w:r>
      <w:proofErr w:type="spellEnd"/>
      <w:r w:rsidR="0038561C"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="0038561C" w:rsidRPr="00385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561C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="0038561C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</w:t>
      </w:r>
      <w:r w:rsidR="0038561C" w:rsidRPr="002823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об освобождении от должности лица, замещающего муниципальную должность, подлежит официальному опубликованию и направлению в </w:t>
      </w:r>
      <w:r w:rsidR="0038561C">
        <w:rPr>
          <w:rFonts w:ascii="Times New Roman" w:eastAsia="Times New Roman" w:hAnsi="Times New Roman" w:cs="Times New Roman"/>
          <w:sz w:val="28"/>
          <w:szCs w:val="28"/>
        </w:rPr>
        <w:t>Территориальную и</w:t>
      </w:r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збирательную комиссию </w:t>
      </w:r>
      <w:proofErr w:type="spellStart"/>
      <w:r w:rsidR="0038561C">
        <w:rPr>
          <w:rFonts w:ascii="Times New Roman" w:eastAsia="Times New Roman" w:hAnsi="Times New Roman" w:cs="Times New Roman"/>
          <w:sz w:val="28"/>
          <w:szCs w:val="28"/>
        </w:rPr>
        <w:t>Пристенского</w:t>
      </w:r>
      <w:proofErr w:type="spellEnd"/>
      <w:r w:rsidRPr="00282346">
        <w:rPr>
          <w:rFonts w:ascii="Times New Roman" w:eastAsia="Times New Roman" w:hAnsi="Times New Roman" w:cs="Times New Roman"/>
          <w:sz w:val="28"/>
          <w:szCs w:val="28"/>
        </w:rPr>
        <w:t xml:space="preserve"> района не позднее чем через пять дней со дня его принятия.</w:t>
      </w:r>
    </w:p>
    <w:p w:rsidR="00282346" w:rsidRPr="00282346" w:rsidRDefault="00282346" w:rsidP="003856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346">
        <w:rPr>
          <w:rFonts w:ascii="Times New Roman" w:eastAsia="Times New Roman" w:hAnsi="Times New Roman" w:cs="Times New Roman"/>
          <w:sz w:val="28"/>
          <w:szCs w:val="28"/>
        </w:rPr>
        <w:t>13. Лицо, замещавшее муниципальную должность, вправе обжаловать решение об освобождении от должности в порядке, установленном законодательством.</w:t>
      </w:r>
    </w:p>
    <w:p w:rsidR="00282346" w:rsidRDefault="00282346" w:rsidP="0038561C">
      <w:pPr>
        <w:spacing w:after="0" w:line="240" w:lineRule="auto"/>
        <w:jc w:val="both"/>
      </w:pPr>
    </w:p>
    <w:p w:rsidR="00EB7B6E" w:rsidRPr="00EB7B6E" w:rsidRDefault="00EB7B6E" w:rsidP="00385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B7B6E" w:rsidRPr="00EB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B6E"/>
    <w:rsid w:val="00282346"/>
    <w:rsid w:val="0038561C"/>
    <w:rsid w:val="007E5422"/>
    <w:rsid w:val="009D70C5"/>
    <w:rsid w:val="00EB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B7B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21352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2019-12-09T08:07:00Z</dcterms:created>
  <dcterms:modified xsi:type="dcterms:W3CDTF">2019-12-09T08:55:00Z</dcterms:modified>
</cp:coreProperties>
</file>