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01" w:rsidRPr="00C64401" w:rsidRDefault="00C64401" w:rsidP="00C64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64401">
        <w:rPr>
          <w:rFonts w:ascii="Times New Roman" w:eastAsia="Times New Roman" w:hAnsi="Times New Roman" w:cs="Times New Roman"/>
          <w:b/>
          <w:bCs/>
          <w:sz w:val="32"/>
          <w:szCs w:val="32"/>
        </w:rPr>
        <w:t>Отчет о результатах рассмотрения обращений граждан</w:t>
      </w:r>
      <w:r w:rsidRPr="00C64401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  <w:t>с 01.01.2020 по 31.03.2020</w:t>
      </w:r>
    </w:p>
    <w:p w:rsidR="00C64401" w:rsidRPr="00C64401" w:rsidRDefault="00C64401" w:rsidP="00C64401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64401" w:rsidRPr="00C64401" w:rsidRDefault="00C64401" w:rsidP="00C64401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64401">
        <w:rPr>
          <w:rFonts w:ascii="Times New Roman" w:eastAsia="Times New Roman" w:hAnsi="Times New Roman" w:cs="Times New Roman"/>
          <w:b/>
          <w:sz w:val="32"/>
          <w:szCs w:val="32"/>
        </w:rPr>
        <w:t xml:space="preserve">Наименование организации: </w:t>
      </w:r>
      <w:proofErr w:type="spellStart"/>
      <w:r w:rsidRPr="00C64401">
        <w:rPr>
          <w:rFonts w:ascii="Times New Roman" w:eastAsia="Times New Roman" w:hAnsi="Times New Roman" w:cs="Times New Roman"/>
          <w:b/>
          <w:sz w:val="32"/>
          <w:szCs w:val="32"/>
        </w:rPr>
        <w:t>Бобрышевский</w:t>
      </w:r>
      <w:proofErr w:type="spellEnd"/>
      <w:r w:rsidRPr="00C64401">
        <w:rPr>
          <w:rFonts w:ascii="Times New Roman" w:eastAsia="Times New Roman" w:hAnsi="Times New Roman" w:cs="Times New Roman"/>
          <w:b/>
          <w:sz w:val="32"/>
          <w:szCs w:val="32"/>
        </w:rPr>
        <w:t xml:space="preserve"> сельсовет</w:t>
      </w:r>
    </w:p>
    <w:p w:rsidR="00C64401" w:rsidRPr="00C64401" w:rsidRDefault="00C64401" w:rsidP="00C64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8"/>
        <w:gridCol w:w="1524"/>
        <w:gridCol w:w="1429"/>
        <w:gridCol w:w="1554"/>
        <w:gridCol w:w="1116"/>
        <w:gridCol w:w="945"/>
        <w:gridCol w:w="1337"/>
        <w:gridCol w:w="546"/>
        <w:gridCol w:w="546"/>
        <w:gridCol w:w="1140"/>
        <w:gridCol w:w="1107"/>
        <w:gridCol w:w="1838"/>
      </w:tblGrid>
      <w:tr w:rsidR="00C64401" w:rsidRPr="00C64401" w:rsidTr="00C64401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ответов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ответа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Исполнено в срок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Исполнено с нарушением срока</w:t>
            </w:r>
          </w:p>
        </w:tc>
      </w:tr>
      <w:tr w:rsidR="00C64401" w:rsidRPr="00C64401" w:rsidTr="00C64401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Положительно </w:t>
            </w: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Частично положительно </w:t>
            </w: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Разъяснено </w:t>
            </w: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Отказано </w:t>
            </w: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дня направления </w:t>
            </w: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15 дней </w:t>
            </w: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30 дней </w:t>
            </w: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 продлению </w:t>
            </w: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 доп. контролю </w:t>
            </w:r>
          </w:p>
        </w:tc>
        <w:tc>
          <w:tcPr>
            <w:tcW w:w="0" w:type="auto"/>
            <w:vMerge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4401" w:rsidRPr="00C64401" w:rsidTr="00C644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4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Бобрышев</w:t>
            </w:r>
            <w:proofErr w:type="spellEnd"/>
            <w:r w:rsidRPr="00C64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С. И.</w:t>
            </w: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4401" w:rsidRPr="00C64401" w:rsidTr="00C644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64401" w:rsidRPr="00C64401" w:rsidRDefault="00C64401" w:rsidP="00C6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835C1" w:rsidRDefault="004835C1"/>
    <w:sectPr w:rsidR="004835C1" w:rsidSect="00C644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A48DD"/>
    <w:multiLevelType w:val="multilevel"/>
    <w:tmpl w:val="4FBC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4401"/>
    <w:rsid w:val="004835C1"/>
    <w:rsid w:val="00C6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644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6440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C644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Company>SPecialiST RePack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2020-04-22T12:15:00Z</dcterms:created>
  <dcterms:modified xsi:type="dcterms:W3CDTF">2020-04-22T12:15:00Z</dcterms:modified>
</cp:coreProperties>
</file>