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83" w:rsidRPr="00D84DFF" w:rsidRDefault="00F14F83" w:rsidP="00F14F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F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14F83" w:rsidRPr="00D84DFF" w:rsidRDefault="00F14F83" w:rsidP="00F14F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F">
        <w:rPr>
          <w:rFonts w:ascii="Times New Roman" w:hAnsi="Times New Roman" w:cs="Times New Roman"/>
          <w:b/>
          <w:sz w:val="28"/>
          <w:szCs w:val="28"/>
        </w:rPr>
        <w:t>БОБРЫШЕВСКОГО СЕЛЬСОВЕТА</w:t>
      </w:r>
    </w:p>
    <w:p w:rsidR="00F14F83" w:rsidRPr="00D84DFF" w:rsidRDefault="00F14F83" w:rsidP="00F14F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F"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F14F83" w:rsidRPr="00D84DFF" w:rsidRDefault="00F14F83" w:rsidP="00F14F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83" w:rsidRPr="00D84DFF" w:rsidRDefault="00F14F83" w:rsidP="00F14F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4F83" w:rsidRPr="00D84DFF" w:rsidRDefault="00F14F83" w:rsidP="00F14F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84DF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C2141">
        <w:rPr>
          <w:rFonts w:ascii="Times New Roman" w:hAnsi="Times New Roman" w:cs="Times New Roman"/>
          <w:b/>
          <w:sz w:val="28"/>
          <w:szCs w:val="28"/>
        </w:rPr>
        <w:t>20</w:t>
      </w:r>
      <w:r w:rsidRPr="00D84DFF">
        <w:rPr>
          <w:rFonts w:ascii="Times New Roman" w:hAnsi="Times New Roman" w:cs="Times New Roman"/>
          <w:b/>
          <w:sz w:val="28"/>
          <w:szCs w:val="28"/>
        </w:rPr>
        <w:t xml:space="preserve"> марта 2020 года                                                                      №</w:t>
      </w:r>
      <w:r w:rsidR="009C2141">
        <w:rPr>
          <w:rFonts w:ascii="Times New Roman" w:hAnsi="Times New Roman" w:cs="Times New Roman"/>
          <w:b/>
          <w:sz w:val="28"/>
          <w:szCs w:val="28"/>
        </w:rPr>
        <w:t>207</w:t>
      </w:r>
    </w:p>
    <w:p w:rsidR="00F14F83" w:rsidRPr="00D84DFF" w:rsidRDefault="00F14F83" w:rsidP="00F14F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14F83" w:rsidRPr="00D84DFF" w:rsidRDefault="00F14F83" w:rsidP="00F14F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84DFF">
        <w:rPr>
          <w:rFonts w:ascii="Times New Roman" w:hAnsi="Times New Roman" w:cs="Times New Roman"/>
          <w:b/>
          <w:sz w:val="28"/>
          <w:szCs w:val="28"/>
        </w:rPr>
        <w:t>О порядке принятия решения о применении к депутату,</w:t>
      </w:r>
    </w:p>
    <w:p w:rsidR="00F14F83" w:rsidRPr="00D84DFF" w:rsidRDefault="00F14F83" w:rsidP="00F14F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84DFF">
        <w:rPr>
          <w:rFonts w:ascii="Times New Roman" w:hAnsi="Times New Roman" w:cs="Times New Roman"/>
          <w:b/>
          <w:sz w:val="28"/>
          <w:szCs w:val="28"/>
        </w:rPr>
        <w:t>члену выборного органа местного самоуправления,</w:t>
      </w:r>
    </w:p>
    <w:p w:rsidR="00F14F83" w:rsidRPr="00D84DFF" w:rsidRDefault="00F14F83" w:rsidP="00F14F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84DFF">
        <w:rPr>
          <w:rFonts w:ascii="Times New Roman" w:hAnsi="Times New Roman" w:cs="Times New Roman"/>
          <w:b/>
          <w:sz w:val="28"/>
          <w:szCs w:val="28"/>
        </w:rPr>
        <w:t xml:space="preserve">выборному должностному лицу местного самоуправления </w:t>
      </w:r>
    </w:p>
    <w:p w:rsidR="00F14F83" w:rsidRPr="00D84DFF" w:rsidRDefault="00F14F83" w:rsidP="00F14F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84DFF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</w:p>
    <w:p w:rsidR="00F14F83" w:rsidRPr="00D84DFF" w:rsidRDefault="00F14F83" w:rsidP="00F14F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14F83" w:rsidRPr="00A7649E" w:rsidRDefault="00F14F83" w:rsidP="00F14F8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649E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</w:t>
      </w:r>
      <w:proofErr w:type="gramEnd"/>
      <w:r w:rsidRPr="00A764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649E">
        <w:rPr>
          <w:rFonts w:ascii="Times New Roman" w:hAnsi="Times New Roman" w:cs="Times New Roman"/>
          <w:sz w:val="26"/>
          <w:szCs w:val="26"/>
        </w:rPr>
        <w:t>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</w:t>
      </w:r>
      <w:proofErr w:type="gramEnd"/>
      <w:r w:rsidRPr="00A764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649E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A7649E">
        <w:rPr>
          <w:rFonts w:ascii="Times New Roman" w:hAnsi="Times New Roman" w:cs="Times New Roman"/>
          <w:sz w:val="26"/>
          <w:szCs w:val="26"/>
        </w:rPr>
        <w:t xml:space="preserve"> имущественного характера, если искажение этих сведений является несущественным», Уставом муниципального образования «</w:t>
      </w:r>
      <w:proofErr w:type="spellStart"/>
      <w:r w:rsidRPr="00A7649E">
        <w:rPr>
          <w:rFonts w:ascii="Times New Roman" w:hAnsi="Times New Roman" w:cs="Times New Roman"/>
          <w:sz w:val="26"/>
          <w:szCs w:val="26"/>
        </w:rPr>
        <w:t>Бобрышевский</w:t>
      </w:r>
      <w:proofErr w:type="spellEnd"/>
      <w:r w:rsidRPr="00A7649E"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 w:rsidRPr="00A7649E">
        <w:rPr>
          <w:rFonts w:ascii="Times New Roman" w:hAnsi="Times New Roman" w:cs="Times New Roman"/>
          <w:sz w:val="26"/>
          <w:szCs w:val="26"/>
        </w:rPr>
        <w:t>Пристенского</w:t>
      </w:r>
      <w:proofErr w:type="spellEnd"/>
      <w:r w:rsidRPr="00A7649E">
        <w:rPr>
          <w:rFonts w:ascii="Times New Roman" w:hAnsi="Times New Roman" w:cs="Times New Roman"/>
          <w:sz w:val="26"/>
          <w:szCs w:val="26"/>
        </w:rPr>
        <w:t xml:space="preserve"> района Курской области, Собрание депутатов </w:t>
      </w:r>
      <w:proofErr w:type="spellStart"/>
      <w:r w:rsidRPr="00A7649E">
        <w:rPr>
          <w:rFonts w:ascii="Times New Roman" w:hAnsi="Times New Roman" w:cs="Times New Roman"/>
          <w:sz w:val="26"/>
          <w:szCs w:val="26"/>
        </w:rPr>
        <w:t>Бобрышевского</w:t>
      </w:r>
      <w:proofErr w:type="spellEnd"/>
      <w:r w:rsidRPr="00A7649E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A7649E">
        <w:rPr>
          <w:rFonts w:ascii="Times New Roman" w:hAnsi="Times New Roman" w:cs="Times New Roman"/>
          <w:sz w:val="26"/>
          <w:szCs w:val="26"/>
        </w:rPr>
        <w:t>Пристенского</w:t>
      </w:r>
      <w:proofErr w:type="spellEnd"/>
      <w:r w:rsidRPr="00A7649E">
        <w:rPr>
          <w:rFonts w:ascii="Times New Roman" w:hAnsi="Times New Roman" w:cs="Times New Roman"/>
          <w:sz w:val="26"/>
          <w:szCs w:val="26"/>
        </w:rPr>
        <w:t xml:space="preserve"> района Курской области, РЕШИЛО:</w:t>
      </w:r>
    </w:p>
    <w:p w:rsidR="00F14F83" w:rsidRPr="00A7649E" w:rsidRDefault="00F14F83" w:rsidP="00F14F8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49E">
        <w:rPr>
          <w:rFonts w:ascii="Times New Roman" w:hAnsi="Times New Roman" w:cs="Times New Roman"/>
          <w:sz w:val="26"/>
          <w:szCs w:val="26"/>
        </w:rPr>
        <w:t>1.Утвердить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</w:t>
      </w:r>
      <w:r w:rsidR="00FB6A37" w:rsidRPr="00A7649E">
        <w:rPr>
          <w:rFonts w:ascii="Times New Roman" w:hAnsi="Times New Roman" w:cs="Times New Roman"/>
          <w:sz w:val="26"/>
          <w:szCs w:val="26"/>
        </w:rPr>
        <w:t>ости, предусмотренных частью 73</w:t>
      </w:r>
      <w:r w:rsidRPr="00A7649E">
        <w:rPr>
          <w:rFonts w:ascii="Times New Roman" w:hAnsi="Times New Roman" w:cs="Times New Roman"/>
          <w:sz w:val="26"/>
          <w:szCs w:val="26"/>
        </w:rPr>
        <w:t xml:space="preserve">  статьи 40 Федерального закона от 6 октября 2003года № 131-Ф</w:t>
      </w:r>
      <w:r w:rsidR="00FB6A37" w:rsidRPr="00A7649E">
        <w:rPr>
          <w:rFonts w:ascii="Times New Roman" w:hAnsi="Times New Roman" w:cs="Times New Roman"/>
          <w:sz w:val="26"/>
          <w:szCs w:val="26"/>
        </w:rPr>
        <w:t>З</w:t>
      </w:r>
      <w:r w:rsidRPr="00A7649E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Федерации».</w:t>
      </w:r>
    </w:p>
    <w:p w:rsidR="00F14F83" w:rsidRPr="00A7649E" w:rsidRDefault="00F14F83" w:rsidP="00F14F8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49E">
        <w:rPr>
          <w:rFonts w:ascii="Times New Roman" w:hAnsi="Times New Roman" w:cs="Times New Roman"/>
          <w:sz w:val="26"/>
          <w:szCs w:val="26"/>
        </w:rPr>
        <w:t xml:space="preserve">2.Опубликовать (обнародовать) настоящее решение в периодическом печатном издании Информационный вестник </w:t>
      </w:r>
      <w:proofErr w:type="spellStart"/>
      <w:r w:rsidRPr="00A7649E">
        <w:rPr>
          <w:rFonts w:ascii="Times New Roman" w:hAnsi="Times New Roman" w:cs="Times New Roman"/>
          <w:sz w:val="26"/>
          <w:szCs w:val="26"/>
        </w:rPr>
        <w:t>Бобрышевского</w:t>
      </w:r>
      <w:proofErr w:type="spellEnd"/>
      <w:r w:rsidRPr="00A7649E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F14F83" w:rsidRDefault="00F14F83" w:rsidP="00F14F83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A7649E" w:rsidRDefault="00A7649E" w:rsidP="00F14F83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A7649E" w:rsidRPr="00A7649E" w:rsidRDefault="00A7649E" w:rsidP="00F14F83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F14F83" w:rsidRPr="00A7649E" w:rsidRDefault="00F14F83" w:rsidP="00F14F8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7649E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F14F83" w:rsidRPr="00A7649E" w:rsidRDefault="00F14F83" w:rsidP="00F14F83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 w:rsidRPr="00A7649E">
        <w:rPr>
          <w:rFonts w:ascii="Times New Roman" w:hAnsi="Times New Roman" w:cs="Times New Roman"/>
          <w:sz w:val="26"/>
          <w:szCs w:val="26"/>
        </w:rPr>
        <w:t>Бобрышевского</w:t>
      </w:r>
      <w:proofErr w:type="spellEnd"/>
      <w:r w:rsidRPr="00A7649E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14F83" w:rsidRPr="00A7649E" w:rsidRDefault="00F14F83" w:rsidP="00F14F83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 w:rsidRPr="00A7649E">
        <w:rPr>
          <w:rFonts w:ascii="Times New Roman" w:hAnsi="Times New Roman" w:cs="Times New Roman"/>
          <w:sz w:val="26"/>
          <w:szCs w:val="26"/>
        </w:rPr>
        <w:t>Пристенского</w:t>
      </w:r>
      <w:proofErr w:type="spellEnd"/>
      <w:r w:rsidRPr="00A7649E">
        <w:rPr>
          <w:rFonts w:ascii="Times New Roman" w:hAnsi="Times New Roman" w:cs="Times New Roman"/>
          <w:sz w:val="26"/>
          <w:szCs w:val="26"/>
        </w:rPr>
        <w:t xml:space="preserve"> района Курской области                           </w:t>
      </w:r>
      <w:proofErr w:type="spellStart"/>
      <w:r w:rsidRPr="00A7649E">
        <w:rPr>
          <w:rFonts w:ascii="Times New Roman" w:hAnsi="Times New Roman" w:cs="Times New Roman"/>
          <w:sz w:val="26"/>
          <w:szCs w:val="26"/>
        </w:rPr>
        <w:t>А.Н.Бобрышева</w:t>
      </w:r>
      <w:proofErr w:type="spellEnd"/>
    </w:p>
    <w:p w:rsidR="00F14F83" w:rsidRPr="00A7649E" w:rsidRDefault="00F14F83" w:rsidP="00F14F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14F83" w:rsidRPr="00A7649E" w:rsidRDefault="00F14F83" w:rsidP="00F14F8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7649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7649E">
        <w:rPr>
          <w:rFonts w:ascii="Times New Roman" w:hAnsi="Times New Roman" w:cs="Times New Roman"/>
          <w:sz w:val="26"/>
          <w:szCs w:val="26"/>
        </w:rPr>
        <w:t>Бобрышевского</w:t>
      </w:r>
      <w:proofErr w:type="spellEnd"/>
      <w:r w:rsidRPr="00A7649E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14F83" w:rsidRPr="00A7649E" w:rsidRDefault="00F14F83" w:rsidP="00F14F83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 w:rsidRPr="00A7649E">
        <w:rPr>
          <w:rFonts w:ascii="Times New Roman" w:hAnsi="Times New Roman" w:cs="Times New Roman"/>
          <w:sz w:val="26"/>
          <w:szCs w:val="26"/>
        </w:rPr>
        <w:t>Пристенского</w:t>
      </w:r>
      <w:proofErr w:type="spellEnd"/>
      <w:r w:rsidRPr="00A7649E">
        <w:rPr>
          <w:rFonts w:ascii="Times New Roman" w:hAnsi="Times New Roman" w:cs="Times New Roman"/>
          <w:sz w:val="26"/>
          <w:szCs w:val="26"/>
        </w:rPr>
        <w:t xml:space="preserve"> района Курской области                              </w:t>
      </w:r>
      <w:proofErr w:type="spellStart"/>
      <w:r w:rsidRPr="00A7649E">
        <w:rPr>
          <w:rFonts w:ascii="Times New Roman" w:hAnsi="Times New Roman" w:cs="Times New Roman"/>
          <w:sz w:val="26"/>
          <w:szCs w:val="26"/>
        </w:rPr>
        <w:t>С.И.Бобрышев</w:t>
      </w:r>
      <w:proofErr w:type="spellEnd"/>
    </w:p>
    <w:p w:rsidR="00F14F83" w:rsidRPr="00D0212A" w:rsidRDefault="00F14F83" w:rsidP="00F14F83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0212A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 w:rsidRPr="00D0212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решением</w:t>
      </w:r>
    </w:p>
    <w:p w:rsidR="00F14F83" w:rsidRPr="00D0212A" w:rsidRDefault="00F14F83" w:rsidP="00F14F83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0212A">
        <w:rPr>
          <w:rStyle w:val="a6"/>
          <w:rFonts w:ascii="Times New Roman" w:hAnsi="Times New Roman" w:cs="Times New Roman"/>
          <w:b w:val="0"/>
          <w:sz w:val="28"/>
          <w:szCs w:val="28"/>
        </w:rPr>
        <w:t>Собрания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Бобрышевского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F14F83" w:rsidRPr="00D0212A" w:rsidRDefault="00F14F83" w:rsidP="00F14F83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0212A">
        <w:rPr>
          <w:rStyle w:val="a6"/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Pr="00D0212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</w:t>
      </w:r>
    </w:p>
    <w:p w:rsidR="00F14F83" w:rsidRPr="00D0212A" w:rsidRDefault="00F14F83" w:rsidP="00F14F83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0212A">
        <w:rPr>
          <w:rStyle w:val="a6"/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2141">
        <w:rPr>
          <w:rStyle w:val="a6"/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212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марта</w:t>
      </w:r>
      <w:r w:rsidRPr="00D0212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20</w:t>
      </w:r>
      <w:r w:rsidRPr="00D0212A">
        <w:rPr>
          <w:rStyle w:val="a6"/>
          <w:rFonts w:ascii="Times New Roman" w:hAnsi="Times New Roman" w:cs="Times New Roman"/>
          <w:b w:val="0"/>
          <w:sz w:val="28"/>
          <w:szCs w:val="28"/>
        </w:rPr>
        <w:t>г.№</w:t>
      </w:r>
      <w:r w:rsidR="009C2141">
        <w:rPr>
          <w:rStyle w:val="a6"/>
          <w:rFonts w:ascii="Times New Roman" w:hAnsi="Times New Roman" w:cs="Times New Roman"/>
          <w:b w:val="0"/>
          <w:sz w:val="28"/>
          <w:szCs w:val="28"/>
        </w:rPr>
        <w:t>207</w:t>
      </w:r>
    </w:p>
    <w:p w:rsidR="00F14F83" w:rsidRDefault="00F14F83" w:rsidP="00F14F83">
      <w:pPr>
        <w:spacing w:after="0" w:line="240" w:lineRule="auto"/>
      </w:pPr>
    </w:p>
    <w:p w:rsidR="00F14F83" w:rsidRDefault="00F14F83" w:rsidP="00F14F83">
      <w:pPr>
        <w:spacing w:after="0" w:line="240" w:lineRule="auto"/>
      </w:pPr>
    </w:p>
    <w:p w:rsidR="00F14F83" w:rsidRPr="00D84DFF" w:rsidRDefault="00F14F83" w:rsidP="00F14F83">
      <w:pPr>
        <w:pStyle w:val="a5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D84DFF">
        <w:rPr>
          <w:b/>
          <w:sz w:val="28"/>
          <w:szCs w:val="28"/>
        </w:rPr>
        <w:t>ПОРЯДОК</w:t>
      </w:r>
    </w:p>
    <w:p w:rsidR="00F14F83" w:rsidRDefault="00F14F83" w:rsidP="00F14F83">
      <w:pPr>
        <w:pStyle w:val="a5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D84DFF">
        <w:rPr>
          <w:b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>
        <w:rPr>
          <w:b/>
          <w:sz w:val="28"/>
          <w:szCs w:val="28"/>
        </w:rPr>
        <w:t xml:space="preserve"> </w:t>
      </w:r>
      <w:r w:rsidRPr="00D84DFF">
        <w:rPr>
          <w:b/>
          <w:sz w:val="28"/>
          <w:szCs w:val="28"/>
        </w:rPr>
        <w:t>мер ответственности</w:t>
      </w:r>
    </w:p>
    <w:p w:rsidR="00F14F83" w:rsidRPr="00D84DFF" w:rsidRDefault="00F14F83" w:rsidP="00F14F83">
      <w:pPr>
        <w:pStyle w:val="a5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</w:p>
    <w:p w:rsidR="00F14F83" w:rsidRPr="00E67074" w:rsidRDefault="00F14F83" w:rsidP="00F14F8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7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14F83" w:rsidRPr="00E67074" w:rsidRDefault="00F14F83" w:rsidP="00F14F83">
      <w:pPr>
        <w:pStyle w:val="a7"/>
        <w:spacing w:after="0" w:line="240" w:lineRule="auto"/>
        <w:ind w:left="3900"/>
        <w:rPr>
          <w:rFonts w:ascii="Times New Roman" w:hAnsi="Times New Roman" w:cs="Times New Roman"/>
          <w:sz w:val="28"/>
          <w:szCs w:val="28"/>
        </w:rPr>
      </w:pPr>
    </w:p>
    <w:p w:rsidR="00F14F83" w:rsidRDefault="00F14F83" w:rsidP="00F14F83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>1.</w:t>
      </w:r>
      <w:r w:rsidRPr="00B15EEB">
        <w:rPr>
          <w:sz w:val="28"/>
          <w:szCs w:val="28"/>
        </w:rPr>
        <w:tab/>
      </w:r>
      <w:proofErr w:type="gramStart"/>
      <w:r w:rsidRPr="00B15EEB">
        <w:rPr>
          <w:sz w:val="28"/>
          <w:szCs w:val="28"/>
        </w:rPr>
        <w:t>Настоящий Порядок разработан в соответствии с федеральными законами от 6 октября 2003 года № 131-Ф</w:t>
      </w:r>
      <w:r>
        <w:rPr>
          <w:sz w:val="28"/>
          <w:szCs w:val="28"/>
        </w:rPr>
        <w:t>З</w:t>
      </w:r>
      <w:r w:rsidRPr="00B15EE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(далее - Федеральный закон № 131- ФЗ), от 25 декабря 2008 года № 273-Ф3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</w:t>
      </w:r>
      <w:proofErr w:type="gramEnd"/>
      <w:r w:rsidRPr="00B15EEB">
        <w:rPr>
          <w:sz w:val="28"/>
          <w:szCs w:val="28"/>
        </w:rPr>
        <w:t xml:space="preserve">, </w:t>
      </w:r>
      <w:proofErr w:type="gramStart"/>
      <w:r w:rsidRPr="00B15EEB">
        <w:rPr>
          <w:sz w:val="28"/>
          <w:szCs w:val="28"/>
        </w:rPr>
        <w:t>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- Закон Курской области № 55-ЗКО), от 11 декабря 2019 года</w:t>
      </w:r>
      <w:r>
        <w:rPr>
          <w:sz w:val="28"/>
          <w:szCs w:val="28"/>
        </w:rPr>
        <w:t xml:space="preserve"> </w:t>
      </w:r>
      <w:r w:rsidRPr="00B15EEB">
        <w:rPr>
          <w:sz w:val="28"/>
          <w:szCs w:val="28"/>
        </w:rPr>
        <w:t>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</w:t>
      </w:r>
      <w:proofErr w:type="gramEnd"/>
      <w:r w:rsidRPr="00B15EEB">
        <w:rPr>
          <w:sz w:val="28"/>
          <w:szCs w:val="28"/>
        </w:rPr>
        <w:t xml:space="preserve"> </w:t>
      </w:r>
      <w:proofErr w:type="gramStart"/>
      <w:r w:rsidRPr="00B15EEB">
        <w:rPr>
          <w:sz w:val="28"/>
          <w:szCs w:val="28"/>
        </w:rPr>
        <w:t>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</w:t>
      </w:r>
      <w:r>
        <w:rPr>
          <w:sz w:val="28"/>
          <w:szCs w:val="28"/>
        </w:rPr>
        <w:t xml:space="preserve"> </w:t>
      </w:r>
      <w:r w:rsidRPr="007621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r w:rsidRPr="007621A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Бобрышевский</w:t>
      </w:r>
      <w:proofErr w:type="spellEnd"/>
      <w:r>
        <w:rPr>
          <w:sz w:val="28"/>
          <w:szCs w:val="28"/>
        </w:rPr>
        <w:t xml:space="preserve"> сельсовет</w:t>
      </w:r>
      <w:r w:rsidRPr="007621A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области.</w:t>
      </w:r>
      <w:proofErr w:type="gramEnd"/>
    </w:p>
    <w:p w:rsidR="00F14F83" w:rsidRDefault="00F14F83" w:rsidP="00F14F83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 xml:space="preserve">1.2. </w:t>
      </w:r>
      <w:proofErr w:type="gramStart"/>
      <w:r w:rsidRPr="00B15EEB">
        <w:rPr>
          <w:sz w:val="28"/>
          <w:szCs w:val="28"/>
        </w:rPr>
        <w:t>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Законом Курской области № 55-ЗКО,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B15EEB">
        <w:rPr>
          <w:sz w:val="28"/>
          <w:szCs w:val="28"/>
        </w:rPr>
        <w:t>) и несовершеннолетних детей, если искажение этих сведений</w:t>
      </w:r>
      <w:r>
        <w:rPr>
          <w:sz w:val="28"/>
          <w:szCs w:val="28"/>
        </w:rPr>
        <w:t xml:space="preserve"> </w:t>
      </w:r>
      <w:r w:rsidRPr="00B15EEB">
        <w:rPr>
          <w:sz w:val="28"/>
          <w:szCs w:val="28"/>
        </w:rPr>
        <w:t>является несущественным, мер ответственности, предусмотренных частью 7</w:t>
      </w:r>
      <w:r w:rsidRPr="00B15EE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</w:t>
      </w:r>
      <w:r w:rsidRPr="00B15EEB">
        <w:rPr>
          <w:sz w:val="28"/>
          <w:szCs w:val="28"/>
          <w:vertAlign w:val="superscript"/>
        </w:rPr>
        <w:t>1</w:t>
      </w:r>
      <w:r w:rsidRPr="00B15EEB">
        <w:rPr>
          <w:sz w:val="28"/>
          <w:szCs w:val="28"/>
        </w:rPr>
        <w:t xml:space="preserve"> статьи 40 Федерального закона № 1</w:t>
      </w:r>
      <w:r>
        <w:rPr>
          <w:sz w:val="28"/>
          <w:szCs w:val="28"/>
        </w:rPr>
        <w:t>3</w:t>
      </w:r>
      <w:r w:rsidRPr="00B15EEB">
        <w:rPr>
          <w:sz w:val="28"/>
          <w:szCs w:val="28"/>
        </w:rPr>
        <w:t>1-ФЗ (далее - меры ответственности).</w:t>
      </w:r>
    </w:p>
    <w:p w:rsidR="00F14F83" w:rsidRDefault="00F14F83" w:rsidP="00F14F83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</w:p>
    <w:p w:rsidR="00F14F83" w:rsidRPr="00B15EEB" w:rsidRDefault="00F14F83" w:rsidP="00F14F83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</w:p>
    <w:p w:rsidR="00F14F83" w:rsidRDefault="00F14F83" w:rsidP="00F14F83">
      <w:pPr>
        <w:pStyle w:val="1"/>
        <w:numPr>
          <w:ilvl w:val="0"/>
          <w:numId w:val="1"/>
        </w:numPr>
        <w:shd w:val="clear" w:color="auto" w:fill="auto"/>
        <w:tabs>
          <w:tab w:val="left" w:pos="2812"/>
        </w:tabs>
        <w:spacing w:line="240" w:lineRule="auto"/>
        <w:ind w:left="248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>Рассмотрение поступившего заявления</w:t>
      </w:r>
    </w:p>
    <w:p w:rsidR="00F14F83" w:rsidRPr="00B15EEB" w:rsidRDefault="00F14F83" w:rsidP="00F14F83">
      <w:pPr>
        <w:pStyle w:val="1"/>
        <w:shd w:val="clear" w:color="auto" w:fill="auto"/>
        <w:tabs>
          <w:tab w:val="left" w:pos="2812"/>
        </w:tabs>
        <w:spacing w:line="240" w:lineRule="auto"/>
        <w:ind w:left="2480"/>
        <w:jc w:val="both"/>
        <w:rPr>
          <w:sz w:val="28"/>
          <w:szCs w:val="28"/>
        </w:rPr>
      </w:pPr>
    </w:p>
    <w:p w:rsidR="00F14F83" w:rsidRDefault="00F14F83" w:rsidP="00F14F83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 xml:space="preserve">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принимается</w:t>
      </w:r>
      <w:r>
        <w:rPr>
          <w:sz w:val="28"/>
          <w:szCs w:val="28"/>
        </w:rPr>
        <w:t xml:space="preserve"> </w:t>
      </w:r>
      <w:r w:rsidRPr="00D84DFF">
        <w:rPr>
          <w:sz w:val="28"/>
          <w:szCs w:val="28"/>
        </w:rPr>
        <w:t>Собрание</w:t>
      </w:r>
      <w:r>
        <w:rPr>
          <w:sz w:val="28"/>
          <w:szCs w:val="28"/>
        </w:rPr>
        <w:t>м</w:t>
      </w:r>
      <w:r w:rsidRPr="00D84DFF">
        <w:rPr>
          <w:sz w:val="28"/>
          <w:szCs w:val="28"/>
        </w:rPr>
        <w:t xml:space="preserve"> депутатов </w:t>
      </w:r>
      <w:proofErr w:type="spellStart"/>
      <w:r w:rsidRPr="00D84DFF">
        <w:rPr>
          <w:sz w:val="28"/>
          <w:szCs w:val="28"/>
        </w:rPr>
        <w:t>Бобрышевского</w:t>
      </w:r>
      <w:proofErr w:type="spellEnd"/>
      <w:r w:rsidRPr="00D84DFF">
        <w:rPr>
          <w:sz w:val="28"/>
          <w:szCs w:val="28"/>
        </w:rPr>
        <w:t xml:space="preserve"> сельсовета </w:t>
      </w:r>
      <w:proofErr w:type="spellStart"/>
      <w:r w:rsidRPr="00D84DFF">
        <w:rPr>
          <w:sz w:val="28"/>
          <w:szCs w:val="28"/>
        </w:rPr>
        <w:t>Пристенского</w:t>
      </w:r>
      <w:proofErr w:type="spellEnd"/>
      <w:r w:rsidRPr="00D84DFF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F14F83" w:rsidRDefault="00F14F83" w:rsidP="00F14F83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27CC5">
        <w:rPr>
          <w:sz w:val="28"/>
          <w:szCs w:val="28"/>
        </w:rPr>
        <w:t>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- заявление).</w:t>
      </w:r>
    </w:p>
    <w:p w:rsidR="00F14F83" w:rsidRDefault="00F14F83" w:rsidP="00F14F83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D84DFF">
        <w:rPr>
          <w:sz w:val="28"/>
          <w:szCs w:val="28"/>
        </w:rPr>
        <w:t xml:space="preserve">Собрание депутатов </w:t>
      </w:r>
      <w:proofErr w:type="spellStart"/>
      <w:r w:rsidRPr="00D84DFF">
        <w:rPr>
          <w:sz w:val="28"/>
          <w:szCs w:val="28"/>
        </w:rPr>
        <w:t>Бобрышевского</w:t>
      </w:r>
      <w:proofErr w:type="spellEnd"/>
      <w:r w:rsidRPr="00D84DFF">
        <w:rPr>
          <w:sz w:val="28"/>
          <w:szCs w:val="28"/>
        </w:rPr>
        <w:t xml:space="preserve"> сельсовета </w:t>
      </w:r>
      <w:proofErr w:type="spellStart"/>
      <w:r w:rsidRPr="00D84DFF">
        <w:rPr>
          <w:sz w:val="28"/>
          <w:szCs w:val="28"/>
        </w:rPr>
        <w:t>Пристенского</w:t>
      </w:r>
      <w:proofErr w:type="spellEnd"/>
      <w:r w:rsidRPr="00D84DFF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</w:t>
      </w:r>
      <w:r w:rsidRPr="00A27CC5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A27CC5">
        <w:rPr>
          <w:sz w:val="28"/>
          <w:szCs w:val="28"/>
        </w:rPr>
        <w:t xml:space="preserve">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</w:t>
      </w:r>
      <w:proofErr w:type="gramEnd"/>
      <w:r w:rsidRPr="00A27CC5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</w:t>
      </w:r>
      <w:r w:rsidRPr="00A27CC5">
        <w:rPr>
          <w:sz w:val="28"/>
          <w:szCs w:val="28"/>
        </w:rPr>
        <w:t>местного самоуправления, - не позднее чем через три месяца со дня поступления в представительный орган местного самоуправления данного заявления.</w:t>
      </w:r>
    </w:p>
    <w:p w:rsidR="00F14F83" w:rsidRPr="006B51B5" w:rsidRDefault="00F14F83" w:rsidP="00F1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6B51B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51B5">
        <w:rPr>
          <w:rFonts w:ascii="Times New Roman" w:eastAsia="Times New Roman" w:hAnsi="Times New Roman" w:cs="Times New Roman"/>
          <w:sz w:val="28"/>
          <w:szCs w:val="28"/>
        </w:rPr>
        <w:tab/>
        <w:t xml:space="preserve">случае рассмотрения </w:t>
      </w:r>
      <w:r w:rsidRPr="006B51B5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51B5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6B51B5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6B51B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B51B5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6B51B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6B51B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Pr="006B51B5">
        <w:rPr>
          <w:rFonts w:ascii="Times New Roman" w:hAnsi="Times New Roman" w:cs="Times New Roman"/>
          <w:sz w:val="28"/>
          <w:szCs w:val="28"/>
        </w:rPr>
        <w:t>поступившего</w:t>
      </w:r>
      <w:r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Pr="006B51B5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D84DFF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4DF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D84DFF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D84D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84DFF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D84DF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51B5">
        <w:rPr>
          <w:rFonts w:ascii="Times New Roman" w:hAnsi="Times New Roman" w:cs="Times New Roman"/>
          <w:sz w:val="28"/>
          <w:szCs w:val="28"/>
        </w:rPr>
        <w:t xml:space="preserve"> депутат, в отношении которого рассматривается вопрос о применении мер ответственности, обязан принять меры, предусмотренные статьей 11 Федерального закона от 25 декабря 2008 года № 273-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6B51B5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  <w:proofErr w:type="gramEnd"/>
    </w:p>
    <w:p w:rsidR="00F14F83" w:rsidRPr="00B15EEB" w:rsidRDefault="00F14F83" w:rsidP="00F14F83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</w:t>
      </w:r>
      <w:r w:rsidRPr="00B15EEB">
        <w:rPr>
          <w:sz w:val="28"/>
          <w:szCs w:val="28"/>
        </w:rPr>
        <w:t xml:space="preserve"> Депутат,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F14F83" w:rsidRPr="00B15EEB" w:rsidRDefault="00F14F83" w:rsidP="00F14F83">
      <w:pPr>
        <w:pStyle w:val="1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>а) давать пояснения в письменной и устной форме;</w:t>
      </w:r>
    </w:p>
    <w:p w:rsidR="00F14F83" w:rsidRPr="00B15EEB" w:rsidRDefault="00F14F83" w:rsidP="00F14F83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F14F83" w:rsidRPr="00B15EEB" w:rsidRDefault="00F14F83" w:rsidP="00F14F83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>Пояснения и дополнительные материалы приобщаются к протоколу заседания, указанному в пункте 2.8 настоящего Порядка.</w:t>
      </w:r>
    </w:p>
    <w:p w:rsidR="00F14F83" w:rsidRDefault="00F14F83" w:rsidP="00F14F83">
      <w:pPr>
        <w:pStyle w:val="1"/>
        <w:shd w:val="clear" w:color="auto" w:fill="auto"/>
        <w:spacing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</w:t>
      </w:r>
      <w:proofErr w:type="gramStart"/>
      <w:r w:rsidRPr="00B15EEB">
        <w:rPr>
          <w:sz w:val="28"/>
          <w:szCs w:val="28"/>
        </w:rPr>
        <w:t xml:space="preserve"> Н</w:t>
      </w:r>
      <w:proofErr w:type="gramEnd"/>
      <w:r w:rsidRPr="00B15EEB">
        <w:rPr>
          <w:sz w:val="28"/>
          <w:szCs w:val="28"/>
        </w:rPr>
        <w:t>а заседании при рассмотрении поступившего заявления и принятии решения</w:t>
      </w:r>
      <w:r>
        <w:rPr>
          <w:sz w:val="28"/>
          <w:szCs w:val="28"/>
        </w:rPr>
        <w:t xml:space="preserve"> </w:t>
      </w:r>
      <w:r w:rsidRPr="00D84DFF">
        <w:rPr>
          <w:sz w:val="28"/>
          <w:szCs w:val="28"/>
        </w:rPr>
        <w:t xml:space="preserve">Собрание депутатов </w:t>
      </w:r>
      <w:proofErr w:type="spellStart"/>
      <w:r w:rsidRPr="00D84DFF">
        <w:rPr>
          <w:sz w:val="28"/>
          <w:szCs w:val="28"/>
        </w:rPr>
        <w:t>Бобрышевского</w:t>
      </w:r>
      <w:proofErr w:type="spellEnd"/>
      <w:r w:rsidRPr="00D84DFF">
        <w:rPr>
          <w:sz w:val="28"/>
          <w:szCs w:val="28"/>
        </w:rPr>
        <w:t xml:space="preserve"> сельсовета </w:t>
      </w:r>
      <w:proofErr w:type="spellStart"/>
      <w:r w:rsidRPr="00D84DFF">
        <w:rPr>
          <w:sz w:val="28"/>
          <w:szCs w:val="28"/>
        </w:rPr>
        <w:t>Пристенского</w:t>
      </w:r>
      <w:proofErr w:type="spellEnd"/>
      <w:r w:rsidRPr="00D84DFF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:</w:t>
      </w:r>
    </w:p>
    <w:p w:rsidR="00F14F83" w:rsidRPr="00B15EEB" w:rsidRDefault="00F14F83" w:rsidP="00F14F83">
      <w:pPr>
        <w:pStyle w:val="1"/>
        <w:shd w:val="clear" w:color="auto" w:fill="auto"/>
        <w:spacing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15EEB">
        <w:rPr>
          <w:sz w:val="28"/>
          <w:szCs w:val="28"/>
        </w:rPr>
        <w:t xml:space="preserve">а) 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</w:t>
      </w:r>
      <w:r w:rsidRPr="00B15EEB">
        <w:rPr>
          <w:sz w:val="28"/>
          <w:szCs w:val="28"/>
        </w:rPr>
        <w:lastRenderedPageBreak/>
        <w:t>обязательствах имущественного характера и дополнительные материалы, указанные в пункте 2.5 настоящего Порядка.</w:t>
      </w:r>
      <w:proofErr w:type="gramEnd"/>
    </w:p>
    <w:p w:rsidR="00F14F83" w:rsidRPr="00B15EEB" w:rsidRDefault="00F14F83" w:rsidP="00F14F83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>б) 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F14F83" w:rsidRDefault="00F14F83" w:rsidP="00F14F83">
      <w:pPr>
        <w:pStyle w:val="1"/>
        <w:shd w:val="clear" w:color="auto" w:fill="auto"/>
        <w:tabs>
          <w:tab w:val="left" w:pos="2881"/>
          <w:tab w:val="left" w:pos="5031"/>
          <w:tab w:val="right" w:pos="9932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>В случае если депутат, член выборного органа местного самоуправления, выборное должностное лицо местного самоуправления не предоставил пояснений,</w:t>
      </w:r>
      <w:r>
        <w:rPr>
          <w:sz w:val="28"/>
          <w:szCs w:val="28"/>
        </w:rPr>
        <w:t xml:space="preserve"> </w:t>
      </w:r>
      <w:r w:rsidRPr="00B15EEB">
        <w:rPr>
          <w:sz w:val="28"/>
          <w:szCs w:val="28"/>
        </w:rPr>
        <w:t>иных</w:t>
      </w:r>
      <w:r>
        <w:rPr>
          <w:sz w:val="28"/>
          <w:szCs w:val="28"/>
        </w:rPr>
        <w:t xml:space="preserve"> дополнительных </w:t>
      </w:r>
      <w:r w:rsidRPr="00B15EEB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D84DFF">
        <w:rPr>
          <w:sz w:val="28"/>
          <w:szCs w:val="28"/>
        </w:rPr>
        <w:t xml:space="preserve">Собрание депутатов </w:t>
      </w:r>
      <w:proofErr w:type="spellStart"/>
      <w:r w:rsidRPr="00D84DFF">
        <w:rPr>
          <w:sz w:val="28"/>
          <w:szCs w:val="28"/>
        </w:rPr>
        <w:t>Бобрышевского</w:t>
      </w:r>
      <w:proofErr w:type="spellEnd"/>
      <w:r w:rsidRPr="00D84DFF">
        <w:rPr>
          <w:sz w:val="28"/>
          <w:szCs w:val="28"/>
        </w:rPr>
        <w:t xml:space="preserve"> сельсовета </w:t>
      </w:r>
      <w:proofErr w:type="spellStart"/>
      <w:r w:rsidRPr="00D84DFF">
        <w:rPr>
          <w:sz w:val="28"/>
          <w:szCs w:val="28"/>
        </w:rPr>
        <w:t>Пристенского</w:t>
      </w:r>
      <w:proofErr w:type="spellEnd"/>
      <w:r w:rsidRPr="00D84DFF">
        <w:rPr>
          <w:sz w:val="28"/>
          <w:szCs w:val="28"/>
        </w:rPr>
        <w:t xml:space="preserve"> района Курской области</w:t>
      </w:r>
      <w:r w:rsidRPr="00B15EEB">
        <w:rPr>
          <w:sz w:val="28"/>
          <w:szCs w:val="28"/>
        </w:rPr>
        <w:t xml:space="preserve"> рассматривает вопрос с учетом поступившего заявления</w:t>
      </w:r>
      <w:r>
        <w:rPr>
          <w:sz w:val="28"/>
          <w:szCs w:val="28"/>
        </w:rPr>
        <w:t>.</w:t>
      </w:r>
    </w:p>
    <w:p w:rsidR="00F14F83" w:rsidRPr="00B15EEB" w:rsidRDefault="00F14F83" w:rsidP="00F14F83">
      <w:pPr>
        <w:pStyle w:val="1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D84DFF">
        <w:rPr>
          <w:sz w:val="28"/>
          <w:szCs w:val="28"/>
        </w:rPr>
        <w:t xml:space="preserve">Собрание депутатов </w:t>
      </w:r>
      <w:proofErr w:type="spellStart"/>
      <w:r w:rsidRPr="00D84DFF">
        <w:rPr>
          <w:sz w:val="28"/>
          <w:szCs w:val="28"/>
        </w:rPr>
        <w:t>Бобрышевского</w:t>
      </w:r>
      <w:proofErr w:type="spellEnd"/>
      <w:r w:rsidRPr="00D84DFF">
        <w:rPr>
          <w:sz w:val="28"/>
          <w:szCs w:val="28"/>
        </w:rPr>
        <w:t xml:space="preserve"> сельсовета </w:t>
      </w:r>
      <w:proofErr w:type="spellStart"/>
      <w:r w:rsidRPr="00D84DFF">
        <w:rPr>
          <w:sz w:val="28"/>
          <w:szCs w:val="28"/>
        </w:rPr>
        <w:t>Пристенского</w:t>
      </w:r>
      <w:proofErr w:type="spellEnd"/>
      <w:r w:rsidRPr="00D84DFF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</w:t>
      </w:r>
      <w:r w:rsidRPr="00B15EEB">
        <w:rPr>
          <w:sz w:val="28"/>
          <w:szCs w:val="28"/>
        </w:rPr>
        <w:t>на заседании оценивает фактические обстоятельства, являющиеся основанием для применения мер ответственности.</w:t>
      </w:r>
    </w:p>
    <w:p w:rsidR="00F14F83" w:rsidRPr="00B15EEB" w:rsidRDefault="00F14F83" w:rsidP="00F14F83">
      <w:pPr>
        <w:pStyle w:val="1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B15EE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15EEB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B15EEB">
        <w:rPr>
          <w:sz w:val="28"/>
          <w:szCs w:val="28"/>
        </w:rPr>
        <w:t>заседания</w:t>
      </w:r>
      <w:bookmarkStart w:id="0" w:name="_Hlk34999886"/>
      <w:r>
        <w:rPr>
          <w:sz w:val="28"/>
          <w:szCs w:val="28"/>
        </w:rPr>
        <w:t xml:space="preserve"> </w:t>
      </w:r>
      <w:bookmarkEnd w:id="0"/>
      <w:r w:rsidRPr="00D84DFF">
        <w:rPr>
          <w:sz w:val="28"/>
          <w:szCs w:val="28"/>
        </w:rPr>
        <w:t xml:space="preserve">Собрание депутатов </w:t>
      </w:r>
      <w:proofErr w:type="spellStart"/>
      <w:r w:rsidRPr="00D84DFF">
        <w:rPr>
          <w:sz w:val="28"/>
          <w:szCs w:val="28"/>
        </w:rPr>
        <w:t>Бобрышевского</w:t>
      </w:r>
      <w:proofErr w:type="spellEnd"/>
      <w:r w:rsidRPr="00D84DFF">
        <w:rPr>
          <w:sz w:val="28"/>
          <w:szCs w:val="28"/>
        </w:rPr>
        <w:t xml:space="preserve"> сельсовета </w:t>
      </w:r>
      <w:proofErr w:type="spellStart"/>
      <w:r w:rsidRPr="00D84DFF">
        <w:rPr>
          <w:sz w:val="28"/>
          <w:szCs w:val="28"/>
        </w:rPr>
        <w:t>Пристенского</w:t>
      </w:r>
      <w:proofErr w:type="spellEnd"/>
      <w:r w:rsidRPr="00D84DFF">
        <w:rPr>
          <w:sz w:val="28"/>
          <w:szCs w:val="28"/>
        </w:rPr>
        <w:t xml:space="preserve"> района Курской области</w:t>
      </w:r>
      <w:r w:rsidRPr="00B15EEB">
        <w:rPr>
          <w:sz w:val="28"/>
          <w:szCs w:val="28"/>
        </w:rPr>
        <w:t xml:space="preserve"> секретарь заседания оформляет протокол заседания в соответствии с регламентом</w:t>
      </w:r>
      <w:r>
        <w:rPr>
          <w:sz w:val="28"/>
          <w:szCs w:val="28"/>
        </w:rPr>
        <w:t xml:space="preserve"> </w:t>
      </w:r>
      <w:r w:rsidRPr="00D84DFF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я </w:t>
      </w:r>
      <w:r w:rsidRPr="00D84DFF">
        <w:rPr>
          <w:sz w:val="28"/>
          <w:szCs w:val="28"/>
        </w:rPr>
        <w:t xml:space="preserve">депутатов </w:t>
      </w:r>
      <w:proofErr w:type="spellStart"/>
      <w:r w:rsidRPr="00D84DFF">
        <w:rPr>
          <w:sz w:val="28"/>
          <w:szCs w:val="28"/>
        </w:rPr>
        <w:t>Бобрышевского</w:t>
      </w:r>
      <w:proofErr w:type="spellEnd"/>
      <w:r w:rsidRPr="00D84DFF">
        <w:rPr>
          <w:sz w:val="28"/>
          <w:szCs w:val="28"/>
        </w:rPr>
        <w:t xml:space="preserve"> сельсовета </w:t>
      </w:r>
      <w:proofErr w:type="spellStart"/>
      <w:r w:rsidRPr="00D84DFF">
        <w:rPr>
          <w:sz w:val="28"/>
          <w:szCs w:val="28"/>
        </w:rPr>
        <w:t>Пристенского</w:t>
      </w:r>
      <w:proofErr w:type="spellEnd"/>
      <w:r w:rsidRPr="00D84DFF">
        <w:rPr>
          <w:sz w:val="28"/>
          <w:szCs w:val="28"/>
        </w:rPr>
        <w:t xml:space="preserve"> района Курской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14F83" w:rsidRDefault="00F14F83" w:rsidP="00F14F83">
      <w:pPr>
        <w:pStyle w:val="a5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B15EEB">
        <w:rPr>
          <w:sz w:val="28"/>
          <w:szCs w:val="28"/>
        </w:rPr>
        <w:t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</w:t>
      </w:r>
      <w:proofErr w:type="gramEnd"/>
      <w:r w:rsidRPr="00B15EEB">
        <w:rPr>
          <w:sz w:val="28"/>
          <w:szCs w:val="28"/>
        </w:rPr>
        <w:t xml:space="preserve">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F14F83" w:rsidRPr="00B15EEB" w:rsidRDefault="00F14F83" w:rsidP="00F14F83">
      <w:pPr>
        <w:pStyle w:val="a5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</w:p>
    <w:p w:rsidR="00F14F83" w:rsidRDefault="00F14F83" w:rsidP="00F14F83">
      <w:pPr>
        <w:pStyle w:val="a5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B15EEB">
        <w:rPr>
          <w:sz w:val="28"/>
          <w:szCs w:val="28"/>
        </w:rPr>
        <w:t>Принятие решения о применении к депутату,</w:t>
      </w:r>
      <w:r>
        <w:rPr>
          <w:sz w:val="28"/>
          <w:szCs w:val="28"/>
        </w:rPr>
        <w:t xml:space="preserve"> </w:t>
      </w:r>
      <w:r w:rsidRPr="00B15EEB">
        <w:rPr>
          <w:sz w:val="28"/>
          <w:szCs w:val="28"/>
        </w:rPr>
        <w:t>выборному</w:t>
      </w:r>
      <w:r>
        <w:rPr>
          <w:sz w:val="28"/>
          <w:szCs w:val="28"/>
        </w:rPr>
        <w:t xml:space="preserve"> </w:t>
      </w:r>
      <w:r w:rsidRPr="00B15EEB">
        <w:rPr>
          <w:sz w:val="28"/>
          <w:szCs w:val="28"/>
        </w:rPr>
        <w:t xml:space="preserve">должностному </w:t>
      </w:r>
      <w:r>
        <w:rPr>
          <w:sz w:val="28"/>
          <w:szCs w:val="28"/>
        </w:rPr>
        <w:t xml:space="preserve">лицу местного самоуправления мер </w:t>
      </w:r>
      <w:r w:rsidRPr="00B15EEB">
        <w:rPr>
          <w:sz w:val="28"/>
          <w:szCs w:val="28"/>
        </w:rPr>
        <w:t>ответственности</w:t>
      </w:r>
    </w:p>
    <w:p w:rsidR="00F14F83" w:rsidRPr="00B15EEB" w:rsidRDefault="00F14F83" w:rsidP="00F14F83">
      <w:pPr>
        <w:pStyle w:val="a5"/>
        <w:shd w:val="clear" w:color="auto" w:fill="auto"/>
        <w:spacing w:line="240" w:lineRule="auto"/>
        <w:ind w:right="1040"/>
        <w:jc w:val="center"/>
        <w:rPr>
          <w:sz w:val="28"/>
          <w:szCs w:val="28"/>
        </w:rPr>
      </w:pPr>
    </w:p>
    <w:p w:rsidR="00F14F83" w:rsidRDefault="00F14F83" w:rsidP="00F14F83">
      <w:pPr>
        <w:pStyle w:val="a5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 w:rsidRPr="00B15EEB">
        <w:rPr>
          <w:sz w:val="28"/>
          <w:szCs w:val="28"/>
        </w:rPr>
        <w:t xml:space="preserve"> Н</w:t>
      </w:r>
      <w:proofErr w:type="gramEnd"/>
      <w:r w:rsidRPr="00B15EEB">
        <w:rPr>
          <w:sz w:val="28"/>
          <w:szCs w:val="28"/>
        </w:rPr>
        <w:t>а основании протокола заседания, указанного в пункте 2.9 настоящего Порядка</w:t>
      </w:r>
      <w:bookmarkStart w:id="1" w:name="_Hlk35000006"/>
      <w:r>
        <w:rPr>
          <w:sz w:val="28"/>
          <w:szCs w:val="28"/>
        </w:rPr>
        <w:t xml:space="preserve"> </w:t>
      </w:r>
      <w:bookmarkEnd w:id="1"/>
      <w:r w:rsidRPr="00D84DFF">
        <w:rPr>
          <w:sz w:val="28"/>
          <w:szCs w:val="28"/>
        </w:rPr>
        <w:t xml:space="preserve">Собрание депутатов </w:t>
      </w:r>
      <w:proofErr w:type="spellStart"/>
      <w:r w:rsidRPr="00D84DFF">
        <w:rPr>
          <w:sz w:val="28"/>
          <w:szCs w:val="28"/>
        </w:rPr>
        <w:t>Бобрышевского</w:t>
      </w:r>
      <w:proofErr w:type="spellEnd"/>
      <w:r w:rsidRPr="00D84DFF">
        <w:rPr>
          <w:sz w:val="28"/>
          <w:szCs w:val="28"/>
        </w:rPr>
        <w:t xml:space="preserve"> сельсовета </w:t>
      </w:r>
      <w:proofErr w:type="spellStart"/>
      <w:r w:rsidRPr="00D84DFF">
        <w:rPr>
          <w:sz w:val="28"/>
          <w:szCs w:val="28"/>
        </w:rPr>
        <w:t>Пристенского</w:t>
      </w:r>
      <w:proofErr w:type="spellEnd"/>
      <w:r w:rsidRPr="00D84DFF">
        <w:rPr>
          <w:sz w:val="28"/>
          <w:szCs w:val="28"/>
        </w:rPr>
        <w:t xml:space="preserve"> района Курской области</w:t>
      </w:r>
      <w:r w:rsidRPr="00B15EEB">
        <w:rPr>
          <w:sz w:val="28"/>
          <w:szCs w:val="28"/>
        </w:rPr>
        <w:t xml:space="preserve"> 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</w:t>
      </w:r>
      <w:r w:rsidRPr="00B15EEB">
        <w:rPr>
          <w:sz w:val="28"/>
          <w:szCs w:val="28"/>
        </w:rPr>
        <w:lastRenderedPageBreak/>
        <w:t>решение о применении мер ответственности) путем голосования в порядке, установленном регламентом</w:t>
      </w:r>
      <w:r>
        <w:rPr>
          <w:sz w:val="28"/>
          <w:szCs w:val="28"/>
        </w:rPr>
        <w:t xml:space="preserve"> </w:t>
      </w:r>
      <w:r w:rsidRPr="00D84DFF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D84DFF">
        <w:rPr>
          <w:sz w:val="28"/>
          <w:szCs w:val="28"/>
        </w:rPr>
        <w:t xml:space="preserve"> депутатов </w:t>
      </w:r>
      <w:proofErr w:type="spellStart"/>
      <w:r w:rsidRPr="00D84DFF">
        <w:rPr>
          <w:sz w:val="28"/>
          <w:szCs w:val="28"/>
        </w:rPr>
        <w:t>Бобрышевского</w:t>
      </w:r>
      <w:proofErr w:type="spellEnd"/>
      <w:r w:rsidRPr="00D84DFF">
        <w:rPr>
          <w:sz w:val="28"/>
          <w:szCs w:val="28"/>
        </w:rPr>
        <w:t xml:space="preserve"> сельсовета </w:t>
      </w:r>
      <w:proofErr w:type="spellStart"/>
      <w:r w:rsidRPr="00D84DFF">
        <w:rPr>
          <w:sz w:val="28"/>
          <w:szCs w:val="28"/>
        </w:rPr>
        <w:t>Пристенского</w:t>
      </w:r>
      <w:proofErr w:type="spellEnd"/>
      <w:r w:rsidRPr="00D84DFF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F14F83" w:rsidRPr="00B15EEB" w:rsidRDefault="00F14F83" w:rsidP="00F14F83">
      <w:pPr>
        <w:pStyle w:val="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 </w:t>
      </w:r>
      <w:r w:rsidRPr="00B15EEB">
        <w:rPr>
          <w:sz w:val="28"/>
          <w:szCs w:val="28"/>
        </w:rPr>
        <w:t>Решение 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</w:t>
      </w:r>
      <w:r>
        <w:rPr>
          <w:sz w:val="28"/>
          <w:szCs w:val="28"/>
        </w:rPr>
        <w:t xml:space="preserve"> </w:t>
      </w:r>
      <w:r w:rsidRPr="00B15EEB">
        <w:rPr>
          <w:sz w:val="28"/>
          <w:szCs w:val="28"/>
        </w:rPr>
        <w:t>содержать:</w:t>
      </w:r>
    </w:p>
    <w:p w:rsidR="00F14F83" w:rsidRPr="00B15EEB" w:rsidRDefault="00F14F83" w:rsidP="00F14F83">
      <w:pPr>
        <w:pStyle w:val="1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>а) фамилию, имя, отчество (последнее - при наличии);</w:t>
      </w:r>
    </w:p>
    <w:p w:rsidR="00F14F83" w:rsidRPr="00B15EEB" w:rsidRDefault="00F14F83" w:rsidP="00F14F83">
      <w:pPr>
        <w:pStyle w:val="1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>б) должность;</w:t>
      </w:r>
    </w:p>
    <w:p w:rsidR="00F14F83" w:rsidRPr="00B15EEB" w:rsidRDefault="00F14F83" w:rsidP="00F14F83">
      <w:pPr>
        <w:pStyle w:val="1"/>
        <w:shd w:val="clear" w:color="auto" w:fill="auto"/>
        <w:spacing w:line="240" w:lineRule="auto"/>
        <w:ind w:left="20" w:right="40" w:firstLine="7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F14F83" w:rsidRPr="00B15EEB" w:rsidRDefault="00F14F83" w:rsidP="00F14F83">
      <w:pPr>
        <w:pStyle w:val="1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>г) принятая мера ответственности с обоснованием ее применения;</w:t>
      </w:r>
    </w:p>
    <w:p w:rsidR="00F14F83" w:rsidRPr="00B15EEB" w:rsidRDefault="00F14F83" w:rsidP="00F14F83">
      <w:pPr>
        <w:pStyle w:val="1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proofErr w:type="spellStart"/>
      <w:r w:rsidRPr="00B15EEB">
        <w:rPr>
          <w:sz w:val="28"/>
          <w:szCs w:val="28"/>
        </w:rPr>
        <w:t>д</w:t>
      </w:r>
      <w:proofErr w:type="spellEnd"/>
      <w:r w:rsidRPr="00B15EEB">
        <w:rPr>
          <w:sz w:val="28"/>
          <w:szCs w:val="28"/>
        </w:rPr>
        <w:t>) срок действия меры ответственности (при наличии).</w:t>
      </w:r>
    </w:p>
    <w:p w:rsidR="00F14F83" w:rsidRPr="00B15EEB" w:rsidRDefault="00F14F83" w:rsidP="00F14F83">
      <w:pPr>
        <w:pStyle w:val="1"/>
        <w:shd w:val="clear" w:color="auto" w:fill="auto"/>
        <w:spacing w:line="240" w:lineRule="auto"/>
        <w:ind w:left="20" w:right="40" w:firstLine="7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F14F83" w:rsidRDefault="00F14F83" w:rsidP="00F14F83">
      <w:pPr>
        <w:pStyle w:val="1"/>
        <w:shd w:val="clear" w:color="auto" w:fill="auto"/>
        <w:tabs>
          <w:tab w:val="left" w:pos="3169"/>
          <w:tab w:val="left" w:pos="5415"/>
          <w:tab w:val="right" w:pos="9908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</w:t>
      </w:r>
      <w:r w:rsidRPr="00B15EEB">
        <w:rPr>
          <w:sz w:val="28"/>
          <w:szCs w:val="28"/>
        </w:rPr>
        <w:t xml:space="preserve"> Решение о применении меры ответственно</w:t>
      </w:r>
      <w:r>
        <w:rPr>
          <w:sz w:val="28"/>
          <w:szCs w:val="28"/>
        </w:rPr>
        <w:t xml:space="preserve">сти подписывается председателем </w:t>
      </w:r>
      <w:r w:rsidRPr="00B15EEB">
        <w:rPr>
          <w:sz w:val="28"/>
          <w:szCs w:val="28"/>
        </w:rPr>
        <w:t>(лицом</w:t>
      </w:r>
      <w:r>
        <w:rPr>
          <w:sz w:val="28"/>
          <w:szCs w:val="28"/>
        </w:rPr>
        <w:t xml:space="preserve">, </w:t>
      </w:r>
      <w:r w:rsidRPr="00B15EEB">
        <w:rPr>
          <w:sz w:val="28"/>
          <w:szCs w:val="28"/>
        </w:rPr>
        <w:t>председательствующим</w:t>
      </w:r>
      <w:r>
        <w:rPr>
          <w:sz w:val="28"/>
          <w:szCs w:val="28"/>
        </w:rPr>
        <w:t xml:space="preserve"> </w:t>
      </w:r>
      <w:r w:rsidRPr="00B15EE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E4A74">
        <w:rPr>
          <w:sz w:val="28"/>
          <w:szCs w:val="28"/>
        </w:rPr>
        <w:t>заседании)</w:t>
      </w:r>
      <w:bookmarkStart w:id="2" w:name="_Hlk35000522"/>
      <w:r>
        <w:rPr>
          <w:sz w:val="28"/>
          <w:szCs w:val="28"/>
        </w:rPr>
        <w:t xml:space="preserve"> </w:t>
      </w:r>
      <w:bookmarkEnd w:id="2"/>
      <w:r w:rsidRPr="00D84DFF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D84DFF">
        <w:rPr>
          <w:sz w:val="28"/>
          <w:szCs w:val="28"/>
        </w:rPr>
        <w:t xml:space="preserve"> депутатов </w:t>
      </w:r>
      <w:proofErr w:type="spellStart"/>
      <w:r w:rsidRPr="00D84DFF">
        <w:rPr>
          <w:sz w:val="28"/>
          <w:szCs w:val="28"/>
        </w:rPr>
        <w:t>Бобрышевского</w:t>
      </w:r>
      <w:proofErr w:type="spellEnd"/>
      <w:r w:rsidRPr="00D84DFF">
        <w:rPr>
          <w:sz w:val="28"/>
          <w:szCs w:val="28"/>
        </w:rPr>
        <w:t xml:space="preserve"> сельсовета </w:t>
      </w:r>
      <w:proofErr w:type="spellStart"/>
      <w:r w:rsidRPr="00D84DFF">
        <w:rPr>
          <w:sz w:val="28"/>
          <w:szCs w:val="28"/>
        </w:rPr>
        <w:t>Пристенского</w:t>
      </w:r>
      <w:proofErr w:type="spellEnd"/>
      <w:r w:rsidRPr="00D84DFF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F14F83" w:rsidRDefault="00F14F83" w:rsidP="00F1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E67074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применении мер ответственности к председателю</w:t>
      </w:r>
      <w:bookmarkStart w:id="3" w:name="_Hlk35000634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3"/>
      <w:r w:rsidRPr="00D84DFF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4DF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D84DFF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D84D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84DFF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D84DF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074">
        <w:rPr>
          <w:rFonts w:ascii="Times New Roman" w:eastAsia="Times New Roman" w:hAnsi="Times New Roman" w:cs="Times New Roman"/>
          <w:sz w:val="28"/>
          <w:szCs w:val="28"/>
        </w:rPr>
        <w:t>данное решение подписывается председательствующим на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DFF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4DF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D84DFF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D84D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84DFF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D84DF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F83" w:rsidRDefault="00F14F83" w:rsidP="00F14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F83" w:rsidRDefault="00F14F83" w:rsidP="00F14F83">
      <w:pPr>
        <w:pStyle w:val="a5"/>
        <w:numPr>
          <w:ilvl w:val="0"/>
          <w:numId w:val="2"/>
        </w:numPr>
        <w:shd w:val="clear" w:color="auto" w:fill="auto"/>
        <w:tabs>
          <w:tab w:val="left" w:pos="3803"/>
        </w:tabs>
        <w:spacing w:line="240" w:lineRule="auto"/>
        <w:ind w:left="35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>Заключительные положения</w:t>
      </w:r>
    </w:p>
    <w:p w:rsidR="00F14F83" w:rsidRPr="00B15EEB" w:rsidRDefault="00F14F83" w:rsidP="00F14F83">
      <w:pPr>
        <w:pStyle w:val="a5"/>
        <w:shd w:val="clear" w:color="auto" w:fill="auto"/>
        <w:tabs>
          <w:tab w:val="left" w:pos="3803"/>
        </w:tabs>
        <w:spacing w:line="240" w:lineRule="auto"/>
        <w:ind w:left="3520"/>
        <w:jc w:val="both"/>
        <w:rPr>
          <w:sz w:val="28"/>
          <w:szCs w:val="28"/>
        </w:rPr>
      </w:pPr>
    </w:p>
    <w:p w:rsidR="00F14F83" w:rsidRPr="00B15EEB" w:rsidRDefault="00F14F83" w:rsidP="00F14F83">
      <w:pPr>
        <w:pStyle w:val="a5"/>
        <w:numPr>
          <w:ilvl w:val="1"/>
          <w:numId w:val="2"/>
        </w:numPr>
        <w:shd w:val="clear" w:color="auto" w:fill="auto"/>
        <w:tabs>
          <w:tab w:val="left" w:pos="1298"/>
        </w:tabs>
        <w:spacing w:line="240" w:lineRule="auto"/>
        <w:ind w:left="40" w:firstLine="7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>Решение о применении мер ответственности в течение пяти рабочих дней со дня его подписания:</w:t>
      </w:r>
    </w:p>
    <w:p w:rsidR="00F14F83" w:rsidRPr="00B15EEB" w:rsidRDefault="00F14F83" w:rsidP="00F14F83">
      <w:pPr>
        <w:pStyle w:val="a5"/>
        <w:shd w:val="clear" w:color="auto" w:fill="auto"/>
        <w:spacing w:line="240" w:lineRule="auto"/>
        <w:ind w:left="40" w:firstLine="7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>направляется Губернатору Курской области;</w:t>
      </w:r>
    </w:p>
    <w:p w:rsidR="00F14F83" w:rsidRPr="00B15EEB" w:rsidRDefault="00F14F83" w:rsidP="00F14F83">
      <w:pPr>
        <w:pStyle w:val="a5"/>
        <w:shd w:val="clear" w:color="auto" w:fill="auto"/>
        <w:spacing w:line="240" w:lineRule="auto"/>
        <w:ind w:left="40" w:firstLine="7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>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вопрос;</w:t>
      </w:r>
    </w:p>
    <w:p w:rsidR="00F14F83" w:rsidRPr="00B15EEB" w:rsidRDefault="00F14F83" w:rsidP="00F14F83">
      <w:pPr>
        <w:pStyle w:val="a5"/>
        <w:shd w:val="clear" w:color="auto" w:fill="auto"/>
        <w:spacing w:line="240" w:lineRule="auto"/>
        <w:ind w:left="40" w:firstLine="720"/>
        <w:jc w:val="both"/>
        <w:rPr>
          <w:sz w:val="28"/>
          <w:szCs w:val="28"/>
        </w:rPr>
      </w:pPr>
      <w:r w:rsidRPr="00B15EEB">
        <w:rPr>
          <w:sz w:val="28"/>
          <w:szCs w:val="28"/>
        </w:rPr>
        <w:t>размещается на официальном сайте органа местного самоуправления в информационно-телекоммуникационной сети «Интернет».</w:t>
      </w:r>
    </w:p>
    <w:p w:rsidR="00F14F83" w:rsidRPr="00A27CC5" w:rsidRDefault="00F14F83" w:rsidP="00F14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6D" w:rsidRDefault="003B226D"/>
    <w:sectPr w:rsidR="003B226D" w:rsidSect="00A7649E">
      <w:pgSz w:w="11906" w:h="16838"/>
      <w:pgMar w:top="1134" w:right="992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2766"/>
    <w:multiLevelType w:val="hybridMultilevel"/>
    <w:tmpl w:val="EE3AD9DA"/>
    <w:lvl w:ilvl="0" w:tplc="3B8CF9E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547A16D3"/>
    <w:multiLevelType w:val="multilevel"/>
    <w:tmpl w:val="A1C812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1153D6"/>
    <w:multiLevelType w:val="multilevel"/>
    <w:tmpl w:val="20026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F83"/>
    <w:rsid w:val="00021FDA"/>
    <w:rsid w:val="003B226D"/>
    <w:rsid w:val="009C2141"/>
    <w:rsid w:val="00A47A97"/>
    <w:rsid w:val="00A7649E"/>
    <w:rsid w:val="00BB6CCB"/>
    <w:rsid w:val="00F14F83"/>
    <w:rsid w:val="00FB4E0A"/>
    <w:rsid w:val="00FB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14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3">
    <w:name w:val="Основной текст_"/>
    <w:basedOn w:val="a0"/>
    <w:link w:val="1"/>
    <w:rsid w:val="00F14F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14F8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Сноска_"/>
    <w:basedOn w:val="a0"/>
    <w:link w:val="a5"/>
    <w:rsid w:val="00F14F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F14F83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Цветовое выделение"/>
    <w:uiPriority w:val="99"/>
    <w:rsid w:val="00F14F83"/>
    <w:rPr>
      <w:b/>
      <w:color w:val="26282F"/>
    </w:rPr>
  </w:style>
  <w:style w:type="paragraph" w:styleId="a7">
    <w:name w:val="List Paragraph"/>
    <w:basedOn w:val="a"/>
    <w:uiPriority w:val="34"/>
    <w:qFormat/>
    <w:rsid w:val="00F14F8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2020-03-23T05:13:00Z</cp:lastPrinted>
  <dcterms:created xsi:type="dcterms:W3CDTF">2020-03-16T20:32:00Z</dcterms:created>
  <dcterms:modified xsi:type="dcterms:W3CDTF">2020-03-23T05:14:00Z</dcterms:modified>
</cp:coreProperties>
</file>