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F" w:rsidRDefault="000F32B1" w:rsidP="00D904AF">
      <w:pPr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6E" w:rsidRPr="000E3947" w:rsidRDefault="001D44EA" w:rsidP="00CE2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DC">
        <w:rPr>
          <w:rFonts w:ascii="Times New Roman" w:hAnsi="Times New Roman" w:cs="Times New Roman"/>
          <w:b/>
          <w:sz w:val="28"/>
          <w:szCs w:val="28"/>
        </w:rPr>
        <w:t>Половина</w:t>
      </w:r>
      <w:r w:rsidR="00330691" w:rsidRPr="00D904A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Курской области</w:t>
      </w:r>
      <w:r w:rsidRPr="004270DC">
        <w:rPr>
          <w:rFonts w:ascii="Times New Roman" w:hAnsi="Times New Roman" w:cs="Times New Roman"/>
          <w:b/>
          <w:sz w:val="28"/>
          <w:szCs w:val="28"/>
        </w:rPr>
        <w:t>определили свои</w:t>
      </w:r>
      <w:r w:rsidR="002A3710" w:rsidRPr="00D904AF">
        <w:rPr>
          <w:rFonts w:ascii="Times New Roman" w:hAnsi="Times New Roman" w:cs="Times New Roman"/>
          <w:b/>
          <w:sz w:val="28"/>
          <w:szCs w:val="28"/>
        </w:rPr>
        <w:t>границы</w:t>
      </w:r>
    </w:p>
    <w:p w:rsidR="002A3710" w:rsidRPr="00FF42DA" w:rsidRDefault="00931056" w:rsidP="00E52C01">
      <w:pPr>
        <w:pStyle w:val="a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По данным 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Единого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ого реестра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недвижимости (ЕГРН) н</w:t>
      </w:r>
      <w:r w:rsidR="004D60BD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а 1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февраля 2021года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в </w:t>
      </w:r>
      <w:r w:rsidR="00EB1AA6" w:rsidRPr="006E6AD4">
        <w:rPr>
          <w:rStyle w:val="af"/>
          <w:rFonts w:ascii="Times New Roman" w:hAnsi="Times New Roman" w:cs="Times New Roman"/>
          <w:sz w:val="28"/>
          <w:szCs w:val="28"/>
        </w:rPr>
        <w:t>К</w:t>
      </w:r>
      <w:r w:rsidR="006E6AD4" w:rsidRPr="006E6AD4">
        <w:rPr>
          <w:rStyle w:val="af"/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2A3710">
        <w:rPr>
          <w:rStyle w:val="af"/>
          <w:rFonts w:ascii="Times New Roman" w:hAnsi="Times New Roman" w:cs="Times New Roman"/>
          <w:sz w:val="28"/>
          <w:szCs w:val="28"/>
        </w:rPr>
        <w:t xml:space="preserve">насчитывается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около </w:t>
      </w:r>
      <w:r w:rsidR="002A3710" w:rsidRPr="007333A6">
        <w:rPr>
          <w:rStyle w:val="af"/>
          <w:rFonts w:ascii="Times New Roman" w:hAnsi="Times New Roman" w:cs="Times New Roman"/>
          <w:sz w:val="28"/>
          <w:szCs w:val="28"/>
        </w:rPr>
        <w:t>6</w:t>
      </w:r>
      <w:r w:rsidR="007333A6" w:rsidRPr="007333A6">
        <w:rPr>
          <w:rStyle w:val="af"/>
          <w:rFonts w:ascii="Times New Roman" w:hAnsi="Times New Roman" w:cs="Times New Roman"/>
          <w:sz w:val="28"/>
          <w:szCs w:val="28"/>
        </w:rPr>
        <w:t>3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8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тыс</w:t>
      </w:r>
      <w:r w:rsidR="00AC6507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2A3710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 w:rsidR="00006CDD"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>47 %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обладают точно установленными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границ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>ами</w:t>
      </w:r>
      <w:r w:rsidR="002A3710" w:rsidRPr="00977C0F">
        <w:rPr>
          <w:rStyle w:val="af"/>
          <w:rFonts w:ascii="Times New Roman" w:hAnsi="Times New Roman" w:cs="Times New Roman"/>
          <w:sz w:val="28"/>
          <w:szCs w:val="28"/>
        </w:rPr>
        <w:t xml:space="preserve"> в соответствии с требованиями земельного законодательства.</w:t>
      </w:r>
    </w:p>
    <w:p w:rsidR="002A3710" w:rsidRPr="004C21DC" w:rsidRDefault="004C21DC" w:rsidP="00E52C01">
      <w:pPr>
        <w:pStyle w:val="af0"/>
        <w:spacing w:line="360" w:lineRule="auto"/>
        <w:ind w:firstLine="709"/>
        <w:jc w:val="both"/>
        <w:rPr>
          <w:rStyle w:val="af"/>
          <w:rFonts w:ascii="Segoe UI" w:hAnsi="Segoe UI" w:cs="Segoe UI"/>
          <w:b w:val="0"/>
          <w:bCs w:val="0"/>
          <w:color w:val="000000" w:themeColor="text1"/>
          <w:sz w:val="24"/>
          <w:szCs w:val="24"/>
        </w:rPr>
      </w:pPr>
      <w:r w:rsidRPr="004C21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законодательство не обязывает владельцев земельных участков проводить процедуру межевания. Однако,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2A3710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становление границ земельного участка позволяет собственнику в будущем избежать споров с соседями о местонахождении смежных границ участков. </w:t>
      </w:r>
    </w:p>
    <w:p w:rsidR="002A3710" w:rsidRPr="00FF42DA" w:rsidRDefault="002A3710" w:rsidP="00E52C0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FF7" w:rsidRPr="004270DC">
        <w:rPr>
          <w:rFonts w:ascii="Times New Roman" w:hAnsi="Times New Roman" w:cs="Times New Roman"/>
          <w:sz w:val="28"/>
          <w:szCs w:val="28"/>
        </w:rPr>
        <w:t>и внесения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сведений</w:t>
      </w:r>
      <w:r w:rsidR="00006CDD" w:rsidRPr="004270DC">
        <w:rPr>
          <w:rFonts w:ascii="Times New Roman" w:hAnsi="Times New Roman" w:cs="Times New Roman"/>
          <w:sz w:val="28"/>
          <w:szCs w:val="28"/>
        </w:rPr>
        <w:t>об объекте</w:t>
      </w:r>
      <w:r w:rsidR="00640FF7" w:rsidRPr="004270D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509A">
        <w:rPr>
          <w:rFonts w:ascii="Times New Roman" w:hAnsi="Times New Roman" w:cs="Times New Roman"/>
          <w:sz w:val="28"/>
          <w:szCs w:val="28"/>
        </w:rPr>
        <w:t>государственном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8509A">
        <w:rPr>
          <w:rFonts w:ascii="Times New Roman" w:hAnsi="Times New Roman" w:cs="Times New Roman"/>
          <w:sz w:val="28"/>
          <w:szCs w:val="28"/>
        </w:rPr>
        <w:t>е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87A0D" w:rsidRPr="007751AF" w:rsidRDefault="008616EE" w:rsidP="00E52C01">
      <w:pPr>
        <w:pStyle w:val="af0"/>
        <w:spacing w:before="120" w:after="12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Получить более подробную и</w:t>
      </w:r>
      <w:r w:rsidR="002B1932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нформацию о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способах подачи документов, а также </w:t>
      </w:r>
      <w:r w:rsidR="005E2CE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узнать 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адреса офисов </w:t>
      </w:r>
      <w:hyperlink r:id="rId7" w:history="1">
        <w:r w:rsidR="001276AF" w:rsidRPr="005E2CE5">
          <w:rPr>
            <w:rStyle w:val="a6"/>
            <w:rFonts w:ascii="Times New Roman" w:eastAsia="SimSun" w:hAnsi="Times New Roman" w:cs="Times New Roman"/>
            <w:sz w:val="28"/>
            <w:szCs w:val="28"/>
            <w:lang w:eastAsia="ar-SA"/>
          </w:rPr>
          <w:t>МФЦ</w:t>
        </w:r>
      </w:hyperlink>
      <w:r w:rsidR="00E71E31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можно по телефону контактного центра</w:t>
      </w:r>
      <w:r w:rsidR="001276AF" w:rsidRPr="00006CDD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E71E31" w:rsidRPr="007751A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8-800-100-34-34.</w:t>
      </w:r>
    </w:p>
    <w:sectPr w:rsidR="00887A0D" w:rsidRPr="007751AF" w:rsidSect="0039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6CDD"/>
    <w:rsid w:val="0005216A"/>
    <w:rsid w:val="00080035"/>
    <w:rsid w:val="00092B23"/>
    <w:rsid w:val="000E3947"/>
    <w:rsid w:val="000F32B1"/>
    <w:rsid w:val="001276AF"/>
    <w:rsid w:val="0018288F"/>
    <w:rsid w:val="00183DA9"/>
    <w:rsid w:val="001D44EA"/>
    <w:rsid w:val="001F3707"/>
    <w:rsid w:val="00207AE1"/>
    <w:rsid w:val="002667C4"/>
    <w:rsid w:val="00273BD3"/>
    <w:rsid w:val="00296751"/>
    <w:rsid w:val="002A3710"/>
    <w:rsid w:val="002B1932"/>
    <w:rsid w:val="002D2421"/>
    <w:rsid w:val="002E04A2"/>
    <w:rsid w:val="002F0825"/>
    <w:rsid w:val="00300721"/>
    <w:rsid w:val="00330691"/>
    <w:rsid w:val="00384C90"/>
    <w:rsid w:val="003947DC"/>
    <w:rsid w:val="003A668B"/>
    <w:rsid w:val="003C236E"/>
    <w:rsid w:val="003D7C32"/>
    <w:rsid w:val="00414F82"/>
    <w:rsid w:val="004270DC"/>
    <w:rsid w:val="004923EA"/>
    <w:rsid w:val="00492B62"/>
    <w:rsid w:val="004B3C5C"/>
    <w:rsid w:val="004C21DC"/>
    <w:rsid w:val="004D41CB"/>
    <w:rsid w:val="004D60BD"/>
    <w:rsid w:val="00532DD4"/>
    <w:rsid w:val="005464DE"/>
    <w:rsid w:val="00570A81"/>
    <w:rsid w:val="00593199"/>
    <w:rsid w:val="00593BB4"/>
    <w:rsid w:val="005A76E7"/>
    <w:rsid w:val="005C310A"/>
    <w:rsid w:val="005E2CE5"/>
    <w:rsid w:val="00603A7B"/>
    <w:rsid w:val="0063177F"/>
    <w:rsid w:val="00637885"/>
    <w:rsid w:val="00640FF7"/>
    <w:rsid w:val="0064127F"/>
    <w:rsid w:val="006E07CC"/>
    <w:rsid w:val="006E6AD4"/>
    <w:rsid w:val="006F269C"/>
    <w:rsid w:val="007333A6"/>
    <w:rsid w:val="007671CE"/>
    <w:rsid w:val="007751AF"/>
    <w:rsid w:val="007A32E2"/>
    <w:rsid w:val="008409CE"/>
    <w:rsid w:val="00844908"/>
    <w:rsid w:val="008616EE"/>
    <w:rsid w:val="008648D8"/>
    <w:rsid w:val="0087156B"/>
    <w:rsid w:val="00887A0D"/>
    <w:rsid w:val="008F6D36"/>
    <w:rsid w:val="008F709D"/>
    <w:rsid w:val="00931056"/>
    <w:rsid w:val="009441EB"/>
    <w:rsid w:val="00955EE4"/>
    <w:rsid w:val="0098509A"/>
    <w:rsid w:val="009E54EA"/>
    <w:rsid w:val="00A414DE"/>
    <w:rsid w:val="00A813F2"/>
    <w:rsid w:val="00AA045E"/>
    <w:rsid w:val="00AC6507"/>
    <w:rsid w:val="00AF55C5"/>
    <w:rsid w:val="00AF5DC2"/>
    <w:rsid w:val="00B00F70"/>
    <w:rsid w:val="00B27FA3"/>
    <w:rsid w:val="00B71BBC"/>
    <w:rsid w:val="00BC57C1"/>
    <w:rsid w:val="00BE06FA"/>
    <w:rsid w:val="00C16216"/>
    <w:rsid w:val="00C4139D"/>
    <w:rsid w:val="00CB7A6F"/>
    <w:rsid w:val="00CB7CA7"/>
    <w:rsid w:val="00CC29AC"/>
    <w:rsid w:val="00CD2DA2"/>
    <w:rsid w:val="00CD6241"/>
    <w:rsid w:val="00CE2A6E"/>
    <w:rsid w:val="00CE37B9"/>
    <w:rsid w:val="00D4319A"/>
    <w:rsid w:val="00D904AF"/>
    <w:rsid w:val="00DA2EA4"/>
    <w:rsid w:val="00DF063B"/>
    <w:rsid w:val="00E52C01"/>
    <w:rsid w:val="00E71E31"/>
    <w:rsid w:val="00E80ABA"/>
    <w:rsid w:val="00E9254C"/>
    <w:rsid w:val="00E94A1D"/>
    <w:rsid w:val="00EB1AA6"/>
    <w:rsid w:val="00EE192D"/>
    <w:rsid w:val="00EF49A0"/>
    <w:rsid w:val="00F37CE2"/>
    <w:rsid w:val="00FB0DC7"/>
    <w:rsid w:val="00FB2152"/>
    <w:rsid w:val="00FC3A76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32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fc-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84BB-54DC-4899-8BDD-FED4924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elena</cp:lastModifiedBy>
  <cp:revision>2</cp:revision>
  <cp:lastPrinted>2021-02-25T14:39:00Z</cp:lastPrinted>
  <dcterms:created xsi:type="dcterms:W3CDTF">2021-03-01T11:10:00Z</dcterms:created>
  <dcterms:modified xsi:type="dcterms:W3CDTF">2021-03-01T11:10:00Z</dcterms:modified>
</cp:coreProperties>
</file>