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709"/>
        <w:gridCol w:w="4111"/>
      </w:tblGrid>
      <w:tr w:rsidR="005673B2" w14:paraId="47D42C25" w14:textId="77777777" w:rsidTr="000B63A9">
        <w:trPr>
          <w:trHeight w:val="1129"/>
        </w:trPr>
        <w:tc>
          <w:tcPr>
            <w:tcW w:w="4678" w:type="dxa"/>
            <w:vMerge w:val="restart"/>
            <w:tcMar>
              <w:left w:w="0" w:type="dxa"/>
              <w:right w:w="0" w:type="dxa"/>
            </w:tcMar>
          </w:tcPr>
          <w:p w14:paraId="19FE2A54" w14:textId="77777777" w:rsidR="005673B2" w:rsidRPr="002C10B6" w:rsidRDefault="005673B2" w:rsidP="000B63A9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ylfae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98D885B" wp14:editId="65B4DA8E">
                  <wp:extent cx="2660650" cy="2318811"/>
                  <wp:effectExtent l="19050" t="0" r="6350" b="0"/>
                  <wp:docPr id="4" name="Рисунок 1" descr="C:\Users\ret\Documents\герб с адрес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t\Documents\герб с адрес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009" cy="232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A97AE" w14:textId="77777777" w:rsidR="005673B2" w:rsidRPr="00CF688D" w:rsidRDefault="005673B2" w:rsidP="000B63A9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</w:t>
            </w:r>
            <w:r w:rsidRPr="00CF68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95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</w:t>
            </w:r>
            <w:r w:rsidRPr="0095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CF688D">
              <w:rPr>
                <w:rFonts w:ascii="Times New Roman" w:hAnsi="Times New Roman" w:cs="Times New Roman"/>
                <w:sz w:val="28"/>
                <w:szCs w:val="28"/>
              </w:rPr>
              <w:t>/______</w:t>
            </w:r>
          </w:p>
          <w:p w14:paraId="1989CCC6" w14:textId="77777777" w:rsidR="005673B2" w:rsidRPr="002C10B6" w:rsidRDefault="005673B2" w:rsidP="000B63A9">
            <w:pPr>
              <w:spacing w:after="0" w:line="240" w:lineRule="auto"/>
              <w:ind w:right="451"/>
              <w:rPr>
                <w:rFonts w:ascii="Times New Roman" w:hAnsi="Times New Roman"/>
                <w:sz w:val="24"/>
                <w:szCs w:val="24"/>
              </w:rPr>
            </w:pPr>
          </w:p>
          <w:p w14:paraId="5681843F" w14:textId="77777777" w:rsidR="005673B2" w:rsidRPr="000A543C" w:rsidRDefault="005673B2" w:rsidP="000B63A9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№ 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</w:t>
            </w: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от_____________ 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14:paraId="41BB4731" w14:textId="77777777" w:rsidR="005673B2" w:rsidRPr="000A5514" w:rsidRDefault="005673B2" w:rsidP="000B63A9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48A708A1" w14:textId="77777777" w:rsidR="005673B2" w:rsidRDefault="005673B2" w:rsidP="000B6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02DC8F" w14:textId="77777777" w:rsidR="005673B2" w:rsidRPr="00254DFF" w:rsidRDefault="005673B2" w:rsidP="000B6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673B2" w14:paraId="1114DCD3" w14:textId="77777777" w:rsidTr="000B63A9">
        <w:trPr>
          <w:trHeight w:val="2746"/>
        </w:trPr>
        <w:tc>
          <w:tcPr>
            <w:tcW w:w="4678" w:type="dxa"/>
            <w:vMerge/>
            <w:tcMar>
              <w:left w:w="0" w:type="dxa"/>
              <w:right w:w="0" w:type="dxa"/>
            </w:tcMar>
          </w:tcPr>
          <w:p w14:paraId="31AE6B3F" w14:textId="77777777" w:rsidR="005673B2" w:rsidRPr="002C10B6" w:rsidRDefault="005673B2" w:rsidP="000B63A9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01" w:firstLine="160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0B5527A2" w14:textId="77777777" w:rsidR="005673B2" w:rsidRPr="000A5514" w:rsidRDefault="005673B2" w:rsidP="000B63A9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5CDE19DD" w14:textId="77777777" w:rsidR="005673B2" w:rsidRPr="0070540F" w:rsidRDefault="005673B2" w:rsidP="000B6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Главам поселений </w:t>
            </w:r>
          </w:p>
          <w:p w14:paraId="4F930CF9" w14:textId="77777777" w:rsidR="005673B2" w:rsidRPr="0070540F" w:rsidRDefault="005673B2" w:rsidP="000B6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Пристенского района </w:t>
            </w:r>
          </w:p>
          <w:p w14:paraId="5765968E" w14:textId="77777777" w:rsidR="005673B2" w:rsidRPr="006C75EF" w:rsidRDefault="005673B2" w:rsidP="000B6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>Курской области (по списку)</w:t>
            </w:r>
          </w:p>
          <w:p w14:paraId="6F4DA737" w14:textId="77777777" w:rsidR="005673B2" w:rsidRDefault="005673B2" w:rsidP="000B6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68373C" w14:textId="77777777" w:rsidR="005673B2" w:rsidRDefault="005673B2" w:rsidP="005673B2">
      <w:pPr>
        <w:spacing w:before="560" w:after="560" w:line="240" w:lineRule="auto"/>
        <w:jc w:val="center"/>
        <w:rPr>
          <w:rFonts w:ascii="Times New Roman" w:hAnsi="Times New Roman"/>
          <w:sz w:val="28"/>
        </w:rPr>
      </w:pPr>
      <w:r w:rsidRPr="00BB130A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Главы поселений</w:t>
      </w:r>
      <w:r w:rsidRPr="00BB130A">
        <w:rPr>
          <w:rFonts w:ascii="Times New Roman" w:hAnsi="Times New Roman" w:cs="Times New Roman"/>
          <w:sz w:val="28"/>
          <w:szCs w:val="28"/>
        </w:rPr>
        <w:t>!</w:t>
      </w:r>
    </w:p>
    <w:p w14:paraId="011BD590" w14:textId="77777777" w:rsidR="005673B2" w:rsidRDefault="005673B2" w:rsidP="005673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62DA">
        <w:rPr>
          <w:rFonts w:ascii="Times New Roman" w:hAnsi="Times New Roman" w:cs="Times New Roman"/>
          <w:sz w:val="28"/>
          <w:szCs w:val="28"/>
        </w:rPr>
        <w:t>Администрация Пристенского района Курской области</w:t>
      </w:r>
      <w:r w:rsidRPr="003B367D">
        <w:rPr>
          <w:rFonts w:ascii="Times New Roman" w:hAnsi="Times New Roman" w:cs="Times New Roman"/>
          <w:sz w:val="28"/>
          <w:szCs w:val="28"/>
        </w:rPr>
        <w:t xml:space="preserve"> просит Вас разместить на официальном сайте своего муниципального </w:t>
      </w:r>
      <w:r w:rsidRPr="003F62DA">
        <w:rPr>
          <w:rFonts w:ascii="Times New Roman" w:hAnsi="Times New Roman" w:cs="Times New Roman"/>
          <w:sz w:val="28"/>
          <w:szCs w:val="28"/>
        </w:rPr>
        <w:t>образования в разделе «Объявления»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E2">
        <w:rPr>
          <w:rFonts w:ascii="Times New Roman" w:hAnsi="Times New Roman"/>
          <w:sz w:val="28"/>
          <w:szCs w:val="28"/>
        </w:rPr>
        <w:t>текс</w:t>
      </w:r>
      <w:r>
        <w:rPr>
          <w:rFonts w:ascii="Times New Roman" w:hAnsi="Times New Roman"/>
          <w:sz w:val="28"/>
          <w:szCs w:val="28"/>
        </w:rPr>
        <w:t>т следующего содержания:</w:t>
      </w:r>
    </w:p>
    <w:p w14:paraId="23DCA3D8" w14:textId="77777777" w:rsidR="005673B2" w:rsidRDefault="005673B2" w:rsidP="005673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727">
        <w:rPr>
          <w:rFonts w:ascii="Times New Roman" w:hAnsi="Times New Roman"/>
          <w:b/>
          <w:sz w:val="28"/>
        </w:rPr>
        <w:t>Безопасность</w:t>
      </w:r>
      <w:r>
        <w:rPr>
          <w:rFonts w:ascii="Times New Roman" w:hAnsi="Times New Roman"/>
          <w:b/>
          <w:sz w:val="28"/>
        </w:rPr>
        <w:t xml:space="preserve"> на железнодорожных переездах</w:t>
      </w:r>
    </w:p>
    <w:p w14:paraId="62866797" w14:textId="77777777" w:rsidR="005673B2" w:rsidRPr="00392092" w:rsidRDefault="005673B2" w:rsidP="00567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92092">
        <w:rPr>
          <w:rFonts w:ascii="Times New Roman" w:hAnsi="Times New Roman" w:cs="Times New Roman"/>
          <w:sz w:val="28"/>
          <w:szCs w:val="28"/>
        </w:rPr>
        <w:t>Положение с обеспечением безопасности движения поездов на железнодорожных переездах сети дорог не улучшается</w:t>
      </w:r>
      <w:r w:rsidRPr="00392092">
        <w:rPr>
          <w:rFonts w:ascii="Times New Roman" w:hAnsi="Times New Roman" w:cs="Times New Roman"/>
          <w:sz w:val="28"/>
          <w:szCs w:val="26"/>
        </w:rPr>
        <w:t xml:space="preserve">. Принимаемые ОАО «РЖД» мероприятия по повышению безопасности движения на железнодорожных переездах не достигают желаемого результата в полной мере. По состоянию на 03.03.2023 на сети железных дорог произошло 52 дорожно-транспортных происшествия (далее – ДТП) на железнодорожных переездах, что на 30% больше в сравнении с аналогичным периодом прошлого года (в 2022 году – 40 ДТП). В результате происшествий пострадали 28 человек (в 2022 году – 12 человек), из которых 13 – погибли (в 2022 году – 5 человек). </w:t>
      </w:r>
    </w:p>
    <w:p w14:paraId="5940F431" w14:textId="77777777" w:rsidR="005673B2" w:rsidRPr="00392092" w:rsidRDefault="005673B2" w:rsidP="00567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92">
        <w:rPr>
          <w:rFonts w:ascii="Times New Roman" w:hAnsi="Times New Roman" w:cs="Times New Roman"/>
          <w:sz w:val="28"/>
          <w:szCs w:val="28"/>
        </w:rPr>
        <w:t>Положение с обеспечением безопасности движения поездов на железнодорожных переездах в границах ответственности Белгородского отдела инфраструктуры ЮВДИ в 2023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92092">
        <w:rPr>
          <w:rFonts w:ascii="Times New Roman" w:hAnsi="Times New Roman" w:cs="Times New Roman"/>
          <w:sz w:val="28"/>
          <w:szCs w:val="28"/>
        </w:rPr>
        <w:t xml:space="preserve"> также складывается неблагополучно, и вызывает обоснованную тревогу. За 2 месяца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2092">
        <w:rPr>
          <w:rFonts w:ascii="Times New Roman" w:hAnsi="Times New Roman" w:cs="Times New Roman"/>
          <w:sz w:val="28"/>
          <w:szCs w:val="28"/>
        </w:rPr>
        <w:t xml:space="preserve"> по вине водителей автотранспорта, грубо нарушивших Правила дорожного движения Российской Федерации, допущено 3 случая ДТП, в результате которых 3 человека пострадали и 1 ребенок погиб. В 2022 году случаев ДТП на железнодорожных переездах не было допущено. По отношению к 2022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92092">
        <w:rPr>
          <w:rFonts w:ascii="Times New Roman" w:hAnsi="Times New Roman" w:cs="Times New Roman"/>
          <w:sz w:val="28"/>
          <w:szCs w:val="28"/>
        </w:rPr>
        <w:t xml:space="preserve"> произошел рост количества случаев ДТП на железнодорожных переездах в 3 раза. </w:t>
      </w:r>
    </w:p>
    <w:p w14:paraId="2BE4E65A" w14:textId="77777777" w:rsidR="005673B2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Случай ДТП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пределах Белгородского региона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результате которого погиб 11-летний ребенок:</w:t>
      </w:r>
    </w:p>
    <w:p w14:paraId="0765C96A" w14:textId="77777777"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07.01.2023</w:t>
      </w:r>
      <w:r w:rsidRPr="00C00A55">
        <w:rPr>
          <w:rFonts w:ascii="Times New Roman" w:hAnsi="Times New Roman" w:cs="Times New Roman"/>
          <w:sz w:val="28"/>
        </w:rPr>
        <w:t xml:space="preserve">г. </w:t>
      </w:r>
      <w:r w:rsidRPr="00C00A55">
        <w:rPr>
          <w:rFonts w:ascii="Times New Roman" w:hAnsi="Times New Roman" w:cs="Times New Roman"/>
          <w:sz w:val="28"/>
          <w:szCs w:val="28"/>
        </w:rPr>
        <w:t xml:space="preserve">на железнодорожном переезде без дежурного работника </w:t>
      </w:r>
      <w:smartTag w:uri="urn:schemas-microsoft-com:office:smarttags" w:element="metricconverter">
        <w:smartTagPr>
          <w:attr w:name="ProductID" w:val="86 км"/>
        </w:smartTagPr>
        <w:r w:rsidRPr="00C00A55">
          <w:rPr>
            <w:rFonts w:ascii="Times New Roman" w:hAnsi="Times New Roman" w:cs="Times New Roman"/>
            <w:sz w:val="28"/>
            <w:szCs w:val="28"/>
          </w:rPr>
          <w:t>86 км</w:t>
        </w:r>
      </w:smartTag>
      <w:r w:rsidRPr="00C0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C00A55">
        <w:rPr>
          <w:rFonts w:ascii="Times New Roman" w:hAnsi="Times New Roman" w:cs="Times New Roman"/>
          <w:sz w:val="28"/>
          <w:szCs w:val="28"/>
        </w:rPr>
        <w:t xml:space="preserve"> 5, станции </w:t>
      </w:r>
      <w:proofErr w:type="spellStart"/>
      <w:r w:rsidRPr="00C00A55">
        <w:rPr>
          <w:rFonts w:ascii="Times New Roman" w:hAnsi="Times New Roman" w:cs="Times New Roman"/>
          <w:sz w:val="28"/>
          <w:szCs w:val="28"/>
        </w:rPr>
        <w:t>Сумовская</w:t>
      </w:r>
      <w:proofErr w:type="spellEnd"/>
      <w:r w:rsidRPr="00C00A55">
        <w:rPr>
          <w:rFonts w:ascii="Times New Roman" w:hAnsi="Times New Roman" w:cs="Times New Roman"/>
          <w:sz w:val="28"/>
          <w:szCs w:val="28"/>
        </w:rPr>
        <w:t xml:space="preserve">, однопутного, не </w:t>
      </w:r>
      <w:r>
        <w:rPr>
          <w:rFonts w:ascii="Times New Roman" w:hAnsi="Times New Roman" w:cs="Times New Roman"/>
          <w:sz w:val="28"/>
          <w:szCs w:val="28"/>
        </w:rPr>
        <w:t xml:space="preserve">электрифицированного участка </w:t>
      </w:r>
      <w:r w:rsidRPr="00C00A55">
        <w:rPr>
          <w:rFonts w:ascii="Times New Roman" w:hAnsi="Times New Roman" w:cs="Times New Roman"/>
          <w:sz w:val="28"/>
          <w:szCs w:val="28"/>
        </w:rPr>
        <w:t xml:space="preserve">Белгород-Готня, оборудованном АПС, находящемся на балансе Лев Толстовской дистанции инфраструктуры, по вине водителя легкового автомобиля марки «Лада-Калина», </w:t>
      </w:r>
      <w:r w:rsidRPr="00C00A55">
        <w:rPr>
          <w:rFonts w:ascii="Times New Roman" w:hAnsi="Times New Roman" w:cs="Times New Roman"/>
          <w:sz w:val="28"/>
          <w:szCs w:val="28"/>
        </w:rPr>
        <w:lastRenderedPageBreak/>
        <w:t xml:space="preserve">грубо нарушившего ПДД, выехавшего на </w:t>
      </w:r>
      <w:r>
        <w:rPr>
          <w:rFonts w:ascii="Times New Roman" w:hAnsi="Times New Roman" w:cs="Times New Roman"/>
          <w:sz w:val="28"/>
          <w:szCs w:val="28"/>
        </w:rPr>
        <w:t>железнодорожный</w:t>
      </w:r>
      <w:r w:rsidRPr="00C00A55">
        <w:rPr>
          <w:rFonts w:ascii="Times New Roman" w:hAnsi="Times New Roman" w:cs="Times New Roman"/>
          <w:sz w:val="28"/>
          <w:szCs w:val="28"/>
        </w:rPr>
        <w:t xml:space="preserve"> переезд при запрещающих показаниях АПС, допущено столкновение с поездом №4882 (одиночный локомотив ЧМЭ-3 №4648 приписки эксплуатационного локомотивного депо Белгород-Курский). В автомобиле нах</w:t>
      </w:r>
      <w:r>
        <w:rPr>
          <w:rFonts w:ascii="Times New Roman" w:hAnsi="Times New Roman" w:cs="Times New Roman"/>
          <w:sz w:val="28"/>
          <w:szCs w:val="28"/>
        </w:rPr>
        <w:t xml:space="preserve">одилось 4 человека, из которых 2 пассажира, женщина 1961 </w:t>
      </w:r>
      <w:r w:rsidRPr="00C00A55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A55">
        <w:rPr>
          <w:rFonts w:ascii="Times New Roman" w:hAnsi="Times New Roman" w:cs="Times New Roman"/>
          <w:sz w:val="28"/>
          <w:szCs w:val="28"/>
        </w:rPr>
        <w:t xml:space="preserve"> и ее 11-летний внук были госпитализированы бригадой скорой медицинской помощи в медучреждение, где впоследствии ребенок от полученных травм скончался. Водитель автомобиля (мать погибшего ребенка) и 1 пассажир не пострадали. </w:t>
      </w:r>
    </w:p>
    <w:p w14:paraId="66EC9C41" w14:textId="77777777" w:rsidR="005673B2" w:rsidRPr="00C00A55" w:rsidRDefault="005673B2" w:rsidP="0056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Случай ДТП на Забайкальской железной дороге с человеческими жертвами:</w:t>
      </w:r>
    </w:p>
    <w:p w14:paraId="1E336506" w14:textId="77777777" w:rsidR="005673B2" w:rsidRPr="00C00A55" w:rsidRDefault="005673B2" w:rsidP="0056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13.01.2023г. на регулируемом, не обслуживаемом дежурным работником переезде </w:t>
      </w:r>
      <w:smartTag w:uri="urn:schemas-microsoft-com:office:smarttags" w:element="metricconverter">
        <w:smartTagPr>
          <w:attr w:name="ProductID" w:val="5971 км"/>
        </w:smartTagPr>
        <w:r w:rsidRPr="00C00A55">
          <w:rPr>
            <w:rFonts w:ascii="Times New Roman" w:hAnsi="Times New Roman" w:cs="Times New Roman"/>
            <w:color w:val="000000"/>
            <w:sz w:val="28"/>
            <w:szCs w:val="28"/>
          </w:rPr>
          <w:t>5971 км</w:t>
        </w:r>
      </w:smartTag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0A55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9, станции </w:t>
      </w:r>
      <w:proofErr w:type="spellStart"/>
      <w:r w:rsidRPr="00C00A55">
        <w:rPr>
          <w:rFonts w:ascii="Times New Roman" w:hAnsi="Times New Roman" w:cs="Times New Roman"/>
          <w:color w:val="000000"/>
          <w:sz w:val="28"/>
          <w:szCs w:val="28"/>
        </w:rPr>
        <w:t>Хушенга</w:t>
      </w:r>
      <w:proofErr w:type="spellEnd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, двухпутного электрифицированного участка Петровский Завод – Чита, </w:t>
      </w:r>
      <w:r w:rsidRPr="00C00A55">
        <w:rPr>
          <w:rFonts w:ascii="Times New Roman" w:hAnsi="Times New Roman" w:cs="Times New Roman"/>
          <w:sz w:val="28"/>
        </w:rPr>
        <w:t xml:space="preserve">по вине водителя 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легкового автомобиля марки «HONDA CRV»</w:t>
      </w:r>
      <w:r>
        <w:rPr>
          <w:rFonts w:ascii="Times New Roman" w:hAnsi="Times New Roman" w:cs="Times New Roman"/>
          <w:sz w:val="28"/>
        </w:rPr>
        <w:t xml:space="preserve">, </w:t>
      </w:r>
      <w:r w:rsidRPr="00C00A55">
        <w:rPr>
          <w:rFonts w:ascii="Times New Roman" w:hAnsi="Times New Roman" w:cs="Times New Roman"/>
          <w:sz w:val="28"/>
        </w:rPr>
        <w:t xml:space="preserve">грубо нарушившего ПДД, выехавшего на </w:t>
      </w:r>
      <w:r>
        <w:rPr>
          <w:rFonts w:ascii="Times New Roman" w:hAnsi="Times New Roman" w:cs="Times New Roman"/>
          <w:sz w:val="28"/>
        </w:rPr>
        <w:t>железнодорожный</w:t>
      </w:r>
      <w:r w:rsidRPr="00C00A55">
        <w:rPr>
          <w:rFonts w:ascii="Times New Roman" w:hAnsi="Times New Roman" w:cs="Times New Roman"/>
          <w:sz w:val="28"/>
        </w:rPr>
        <w:t xml:space="preserve"> переезд при запрещающих показаниях АПС, допущено столкновение с грузовым 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поездом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2070, автомобиль был зажат под электровозом, водитель и 3 пассажира автомобиля смертельно травмированы. Задержаны 2 пассажирских поезда и 42 грузовых.</w:t>
      </w:r>
    </w:p>
    <w:p w14:paraId="34B750E0" w14:textId="77777777" w:rsidR="005673B2" w:rsidRPr="00C00A55" w:rsidRDefault="005673B2" w:rsidP="005673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C00A55">
        <w:rPr>
          <w:rFonts w:ascii="Times New Roman" w:hAnsi="Times New Roman" w:cs="Times New Roman"/>
          <w:b/>
          <w:sz w:val="28"/>
          <w:szCs w:val="28"/>
        </w:rPr>
        <w:t xml:space="preserve">допущенных случаев ДТП на железнодорожных переездах </w:t>
      </w:r>
      <w:r>
        <w:rPr>
          <w:rFonts w:ascii="Times New Roman" w:hAnsi="Times New Roman" w:cs="Times New Roman"/>
          <w:b/>
          <w:sz w:val="28"/>
          <w:szCs w:val="28"/>
        </w:rPr>
        <w:t xml:space="preserve">явилось грубое нарушение </w:t>
      </w:r>
      <w:r w:rsidRPr="00C00A55">
        <w:rPr>
          <w:rFonts w:ascii="Times New Roman" w:hAnsi="Times New Roman" w:cs="Times New Roman"/>
          <w:b/>
          <w:sz w:val="28"/>
          <w:szCs w:val="28"/>
        </w:rPr>
        <w:t>водителями ав</w:t>
      </w:r>
      <w:r>
        <w:rPr>
          <w:rFonts w:ascii="Times New Roman" w:hAnsi="Times New Roman" w:cs="Times New Roman"/>
          <w:b/>
          <w:sz w:val="28"/>
          <w:szCs w:val="28"/>
        </w:rPr>
        <w:t xml:space="preserve">тотранспортных средств Правил дорожного движения РФ при проезде через </w:t>
      </w:r>
      <w:r w:rsidRPr="00C00A55">
        <w:rPr>
          <w:rFonts w:ascii="Times New Roman" w:hAnsi="Times New Roman" w:cs="Times New Roman"/>
          <w:b/>
          <w:sz w:val="28"/>
          <w:szCs w:val="28"/>
        </w:rPr>
        <w:t xml:space="preserve">переезд. </w:t>
      </w:r>
    </w:p>
    <w:p w14:paraId="77A675F7" w14:textId="77777777"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t>В пределах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Белгородской дистанции пути </w:t>
      </w:r>
      <w:r w:rsidRPr="00C00A55">
        <w:rPr>
          <w:rFonts w:ascii="Times New Roman" w:hAnsi="Times New Roman" w:cs="Times New Roman"/>
          <w:sz w:val="28"/>
          <w:szCs w:val="28"/>
        </w:rPr>
        <w:t>Юго-Восточной железной дороги филиала ОАО «РЖД» расположено 48 переездов общего пользования, в том числе 12 обслуживаемых дежурными работниками.</w:t>
      </w:r>
    </w:p>
    <w:p w14:paraId="480887B4" w14:textId="77777777" w:rsidR="005673B2" w:rsidRPr="00C00A55" w:rsidRDefault="005673B2" w:rsidP="0056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14:paraId="0A4AF1B7" w14:textId="77777777" w:rsidR="005673B2" w:rsidRPr="00C00A55" w:rsidRDefault="005673B2" w:rsidP="0056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t>Основными факторами аварийности на переездах являются: пренебрежение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00A55">
        <w:rPr>
          <w:rFonts w:ascii="Times New Roman" w:hAnsi="Times New Roman" w:cs="Times New Roman"/>
          <w:sz w:val="28"/>
          <w:szCs w:val="28"/>
        </w:rPr>
        <w:t xml:space="preserve">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14:paraId="7827AD7A" w14:textId="77777777" w:rsidR="005673B2" w:rsidRDefault="005673B2" w:rsidP="005673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C00A55">
        <w:rPr>
          <w:rFonts w:ascii="Times New Roman" w:hAnsi="Times New Roman" w:cs="Times New Roman"/>
          <w:b/>
          <w:sz w:val="28"/>
          <w:szCs w:val="28"/>
        </w:rPr>
        <w:t>допущенных случаев ДТП на железнодорожных переездах по-прежнему остается низкий уровень дисциплины водителей автотранспортных средств, продолжающих грубо нарушать ПДД РФ.</w:t>
      </w:r>
    </w:p>
    <w:p w14:paraId="253723C6" w14:textId="77777777" w:rsidR="005673B2" w:rsidRPr="00C00A55" w:rsidRDefault="005673B2" w:rsidP="005673B2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14:paraId="4F641F8C" w14:textId="77777777"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Вам доверена перевозка больших материальных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ценностей, а главное-перевозка </w:t>
      </w:r>
      <w:r w:rsidRPr="00C00A55">
        <w:rPr>
          <w:rFonts w:ascii="Times New Roman" w:hAnsi="Times New Roman" w:cs="Times New Roman"/>
          <w:b/>
          <w:sz w:val="28"/>
          <w:szCs w:val="28"/>
        </w:rPr>
        <w:t>пассажиров.</w:t>
      </w:r>
    </w:p>
    <w:p w14:paraId="4F1B15AD" w14:textId="77777777"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14:paraId="5D1B6331" w14:textId="77777777"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14:paraId="7EB9245E" w14:textId="77777777"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>От Вас зависит здоровье и жизнь людей, благополучие родных и близких!</w:t>
      </w:r>
    </w:p>
    <w:p w14:paraId="1FB514A0" w14:textId="77777777" w:rsidR="005673B2" w:rsidRPr="007E3A5A" w:rsidRDefault="005673B2" w:rsidP="005673B2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14:paraId="00E4F5F3" w14:textId="77777777"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lastRenderedPageBreak/>
        <w:t>Имейте в виду,</w:t>
      </w:r>
      <w:r>
        <w:rPr>
          <w:rFonts w:ascii="Times New Roman" w:hAnsi="Times New Roman"/>
          <w:b/>
          <w:sz w:val="28"/>
          <w:szCs w:val="28"/>
        </w:rPr>
        <w:t xml:space="preserve"> что поезд внезапно остановить невозможно! Даже </w:t>
      </w:r>
      <w:r w:rsidRPr="007E3A5A">
        <w:rPr>
          <w:rFonts w:ascii="Times New Roman" w:hAnsi="Times New Roman"/>
          <w:b/>
          <w:sz w:val="28"/>
          <w:szCs w:val="28"/>
        </w:rPr>
        <w:t>применив меры экстренного тормо</w:t>
      </w:r>
      <w:r>
        <w:rPr>
          <w:rFonts w:ascii="Times New Roman" w:hAnsi="Times New Roman"/>
          <w:b/>
          <w:sz w:val="28"/>
          <w:szCs w:val="28"/>
        </w:rPr>
        <w:t xml:space="preserve">жения, машинист остановит поезд лишь </w:t>
      </w:r>
      <w:r w:rsidRPr="007E3A5A">
        <w:rPr>
          <w:rFonts w:ascii="Times New Roman" w:hAnsi="Times New Roman"/>
          <w:b/>
          <w:sz w:val="28"/>
          <w:szCs w:val="28"/>
        </w:rPr>
        <w:t>через 800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E3A5A">
        <w:rPr>
          <w:rFonts w:ascii="Times New Roman" w:hAnsi="Times New Roman"/>
          <w:b/>
          <w:sz w:val="28"/>
          <w:szCs w:val="28"/>
        </w:rPr>
        <w:t>1000 метров!</w:t>
      </w:r>
    </w:p>
    <w:p w14:paraId="6ABC2B1D" w14:textId="77777777"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начала подачи переездными светофорами красных сигналов о </w:t>
      </w:r>
      <w:r w:rsidRPr="007E3A5A">
        <w:rPr>
          <w:rFonts w:ascii="Times New Roman" w:hAnsi="Times New Roman"/>
          <w:b/>
          <w:sz w:val="28"/>
          <w:szCs w:val="28"/>
        </w:rPr>
        <w:t>запрещении движения через переезд до п</w:t>
      </w:r>
      <w:r>
        <w:rPr>
          <w:rFonts w:ascii="Times New Roman" w:hAnsi="Times New Roman"/>
          <w:b/>
          <w:sz w:val="28"/>
          <w:szCs w:val="28"/>
        </w:rPr>
        <w:t xml:space="preserve">одхода к нему поезда расчетное время составляет всего </w:t>
      </w:r>
      <w:r w:rsidRPr="007E3A5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E3A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7E3A5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екунд! Никто не застрахован от </w:t>
      </w:r>
      <w:r w:rsidRPr="007E3A5A">
        <w:rPr>
          <w:rFonts w:ascii="Times New Roman" w:hAnsi="Times New Roman"/>
          <w:b/>
          <w:sz w:val="28"/>
          <w:szCs w:val="28"/>
        </w:rPr>
        <w:t>внезапной вынужденной остановки транспортного средства.</w:t>
      </w:r>
    </w:p>
    <w:p w14:paraId="4FCEEE72" w14:textId="77777777"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переездах со шлагбаумами при появлении на переездном </w:t>
      </w:r>
      <w:r w:rsidRPr="007E3A5A">
        <w:rPr>
          <w:rFonts w:ascii="Times New Roman" w:hAnsi="Times New Roman"/>
          <w:b/>
          <w:sz w:val="28"/>
          <w:szCs w:val="28"/>
        </w:rPr>
        <w:t>светофоре красных сигналов, но еще отк</w:t>
      </w:r>
      <w:r>
        <w:rPr>
          <w:rFonts w:ascii="Times New Roman" w:hAnsi="Times New Roman"/>
          <w:b/>
          <w:sz w:val="28"/>
          <w:szCs w:val="28"/>
        </w:rPr>
        <w:t xml:space="preserve">рытых шлагбаумах, не въезжайте на переезд! </w:t>
      </w:r>
      <w:r w:rsidRPr="007E3A5A">
        <w:rPr>
          <w:rFonts w:ascii="Times New Roman" w:hAnsi="Times New Roman"/>
          <w:b/>
          <w:sz w:val="28"/>
          <w:szCs w:val="28"/>
        </w:rPr>
        <w:t>Вы попад</w:t>
      </w:r>
      <w:r>
        <w:rPr>
          <w:rFonts w:ascii="Times New Roman" w:hAnsi="Times New Roman"/>
          <w:b/>
          <w:sz w:val="28"/>
          <w:szCs w:val="28"/>
        </w:rPr>
        <w:t xml:space="preserve">ете в «ловушку»: при нахождении Вашего </w:t>
      </w:r>
      <w:r w:rsidRPr="007E3A5A">
        <w:rPr>
          <w:rFonts w:ascii="Times New Roman" w:hAnsi="Times New Roman"/>
          <w:b/>
          <w:sz w:val="28"/>
          <w:szCs w:val="28"/>
        </w:rPr>
        <w:t>транспортного средства на настиле переезда шлагбаумы будут закрыты!</w:t>
      </w:r>
    </w:p>
    <w:p w14:paraId="509E7AD5" w14:textId="77777777"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переезды дополнительно к  шлагбаумам оборудованы устройством </w:t>
      </w:r>
      <w:r w:rsidRPr="007E3A5A">
        <w:rPr>
          <w:rFonts w:ascii="Times New Roman" w:hAnsi="Times New Roman"/>
          <w:b/>
          <w:sz w:val="28"/>
          <w:szCs w:val="28"/>
        </w:rPr>
        <w:t xml:space="preserve">заграждения </w:t>
      </w:r>
      <w:r>
        <w:rPr>
          <w:rFonts w:ascii="Times New Roman" w:hAnsi="Times New Roman"/>
          <w:b/>
          <w:sz w:val="28"/>
          <w:szCs w:val="28"/>
        </w:rPr>
        <w:t xml:space="preserve">от несанкционированного въезда на </w:t>
      </w:r>
      <w:r w:rsidRPr="007E3A5A">
        <w:rPr>
          <w:rFonts w:ascii="Times New Roman" w:hAnsi="Times New Roman"/>
          <w:b/>
          <w:sz w:val="28"/>
          <w:szCs w:val="28"/>
        </w:rPr>
        <w:t xml:space="preserve">переезд транспортных средств. Попытка их </w:t>
      </w:r>
      <w:r>
        <w:rPr>
          <w:rFonts w:ascii="Times New Roman" w:hAnsi="Times New Roman"/>
          <w:b/>
          <w:sz w:val="28"/>
          <w:szCs w:val="28"/>
        </w:rPr>
        <w:t xml:space="preserve">«преодолеть» закончится серьезными </w:t>
      </w:r>
      <w:r w:rsidRPr="007E3A5A">
        <w:rPr>
          <w:rFonts w:ascii="Times New Roman" w:hAnsi="Times New Roman"/>
          <w:b/>
          <w:sz w:val="28"/>
          <w:szCs w:val="28"/>
        </w:rPr>
        <w:t>последствиями.</w:t>
      </w:r>
    </w:p>
    <w:p w14:paraId="6ADB1B09" w14:textId="77777777" w:rsidR="005673B2" w:rsidRPr="00392092" w:rsidRDefault="005673B2" w:rsidP="00567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Будьте внимательны и осторожны!</w:t>
      </w:r>
    </w:p>
    <w:p w14:paraId="72A92A6B" w14:textId="77777777" w:rsidR="005673B2" w:rsidRPr="003B367D" w:rsidRDefault="005673B2" w:rsidP="005673B2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Белгородская дистанция пути»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CD3857" w14:textId="77777777" w:rsidR="005673B2" w:rsidRDefault="005673B2" w:rsidP="005673B2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01F749FC" w14:textId="77777777" w:rsidR="005673B2" w:rsidRPr="006E4C01" w:rsidRDefault="005673B2" w:rsidP="005673B2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E172B9">
        <w:rPr>
          <w:rFonts w:ascii="Times New Roman" w:hAnsi="Times New Roman"/>
          <w:b/>
          <w:sz w:val="28"/>
          <w:szCs w:val="28"/>
        </w:rPr>
        <w:t>Пристенского района</w:t>
      </w:r>
    </w:p>
    <w:p w14:paraId="06DDFD00" w14:textId="77777777" w:rsidR="005673B2" w:rsidRDefault="005673B2" w:rsidP="005673B2">
      <w:pPr>
        <w:tabs>
          <w:tab w:val="left" w:pos="368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В.В.Петров</w:t>
      </w:r>
      <w:proofErr w:type="spellEnd"/>
    </w:p>
    <w:p w14:paraId="0D3FA22D" w14:textId="77777777" w:rsidR="009478FC" w:rsidRDefault="009478FC" w:rsidP="005673B2"/>
    <w:p w14:paraId="5D3D5328" w14:textId="77777777" w:rsidR="00670429" w:rsidRDefault="00670429" w:rsidP="005673B2"/>
    <w:p w14:paraId="14AC06AB" w14:textId="77777777" w:rsidR="00670429" w:rsidRDefault="00670429" w:rsidP="005673B2"/>
    <w:p w14:paraId="2688989A" w14:textId="77777777" w:rsidR="00670429" w:rsidRDefault="00670429" w:rsidP="005673B2"/>
    <w:p w14:paraId="6153148D" w14:textId="77777777" w:rsidR="00670429" w:rsidRDefault="00670429" w:rsidP="005673B2"/>
    <w:p w14:paraId="4B483F70" w14:textId="77777777" w:rsidR="00670429" w:rsidRDefault="00670429" w:rsidP="005673B2"/>
    <w:p w14:paraId="2DB679D7" w14:textId="77777777" w:rsidR="00670429" w:rsidRDefault="00670429" w:rsidP="005673B2"/>
    <w:p w14:paraId="4C6CF1E4" w14:textId="77777777" w:rsidR="00670429" w:rsidRDefault="00670429" w:rsidP="005673B2"/>
    <w:p w14:paraId="0A8887EE" w14:textId="77777777" w:rsidR="00670429" w:rsidRDefault="00670429" w:rsidP="005673B2"/>
    <w:p w14:paraId="32D36F9B" w14:textId="77777777" w:rsidR="00670429" w:rsidRDefault="00670429" w:rsidP="005673B2"/>
    <w:p w14:paraId="746D6559" w14:textId="77777777" w:rsidR="00670429" w:rsidRDefault="00670429" w:rsidP="005673B2"/>
    <w:p w14:paraId="23D5F195" w14:textId="77777777" w:rsidR="00670429" w:rsidRDefault="00670429" w:rsidP="005673B2"/>
    <w:p w14:paraId="61A1AA7B" w14:textId="77777777" w:rsidR="00670429" w:rsidRDefault="00670429" w:rsidP="005673B2"/>
    <w:p w14:paraId="12162A38" w14:textId="77777777" w:rsidR="00670429" w:rsidRDefault="00670429" w:rsidP="005673B2"/>
    <w:p w14:paraId="775E71A5" w14:textId="77777777" w:rsidR="00670429" w:rsidRDefault="00670429" w:rsidP="00670429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D3AB5D5" w14:textId="77777777" w:rsidR="00670429" w:rsidRDefault="00670429" w:rsidP="00670429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505EA5FD" w14:textId="77777777" w:rsidR="00670429" w:rsidRDefault="00670429" w:rsidP="00670429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Исп.: Парахина Е.В.</w:t>
      </w:r>
    </w:p>
    <w:p w14:paraId="5A12AD41" w14:textId="77777777" w:rsidR="00670429" w:rsidRPr="005673B2" w:rsidRDefault="00670429" w:rsidP="00670429">
      <w:pPr>
        <w:tabs>
          <w:tab w:val="left" w:pos="8051"/>
        </w:tabs>
        <w:spacing w:after="0" w:line="240" w:lineRule="auto"/>
      </w:pPr>
      <w:r>
        <w:rPr>
          <w:rFonts w:ascii="Times New Roman" w:hAnsi="Times New Roman"/>
          <w:sz w:val="16"/>
          <w:szCs w:val="28"/>
        </w:rPr>
        <w:t>Тел.: 8(471-34) 2-26-54.</w:t>
      </w:r>
    </w:p>
    <w:sectPr w:rsidR="00670429" w:rsidRPr="005673B2" w:rsidSect="00744DEC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AA38" w14:textId="77777777" w:rsidR="00387CBE" w:rsidRDefault="00387CBE" w:rsidP="00DD5471">
      <w:pPr>
        <w:spacing w:after="0" w:line="240" w:lineRule="auto"/>
      </w:pPr>
      <w:r>
        <w:separator/>
      </w:r>
    </w:p>
  </w:endnote>
  <w:endnote w:type="continuationSeparator" w:id="0">
    <w:p w14:paraId="3094FDDB" w14:textId="77777777" w:rsidR="00387CBE" w:rsidRDefault="00387CBE" w:rsidP="00D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A3B2" w14:textId="77777777" w:rsidR="00387CBE" w:rsidRDefault="00387CBE" w:rsidP="00DD5471">
      <w:pPr>
        <w:spacing w:after="0" w:line="240" w:lineRule="auto"/>
      </w:pPr>
      <w:r>
        <w:separator/>
      </w:r>
    </w:p>
  </w:footnote>
  <w:footnote w:type="continuationSeparator" w:id="0">
    <w:p w14:paraId="269E2EF2" w14:textId="77777777" w:rsidR="00387CBE" w:rsidRDefault="00387CBE" w:rsidP="00D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24486"/>
      <w:docPartObj>
        <w:docPartGallery w:val="Page Numbers (Top of Page)"/>
        <w:docPartUnique/>
      </w:docPartObj>
    </w:sdtPr>
    <w:sdtContent>
      <w:p w14:paraId="23462F1E" w14:textId="77777777" w:rsidR="00DD547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4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8A581B" w14:textId="77777777" w:rsidR="00DD5471" w:rsidRDefault="00DD54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69"/>
    <w:rsid w:val="00002583"/>
    <w:rsid w:val="00007F2C"/>
    <w:rsid w:val="000365A7"/>
    <w:rsid w:val="00072069"/>
    <w:rsid w:val="00152498"/>
    <w:rsid w:val="00164CE7"/>
    <w:rsid w:val="00164D6E"/>
    <w:rsid w:val="00172CE4"/>
    <w:rsid w:val="00183C6D"/>
    <w:rsid w:val="00192EFA"/>
    <w:rsid w:val="001D60EB"/>
    <w:rsid w:val="001D7928"/>
    <w:rsid w:val="00230177"/>
    <w:rsid w:val="00251AD1"/>
    <w:rsid w:val="00285C6F"/>
    <w:rsid w:val="00330DF1"/>
    <w:rsid w:val="00387CBE"/>
    <w:rsid w:val="003C3419"/>
    <w:rsid w:val="003C50D8"/>
    <w:rsid w:val="003F6BA9"/>
    <w:rsid w:val="004403A6"/>
    <w:rsid w:val="004540E5"/>
    <w:rsid w:val="0047497E"/>
    <w:rsid w:val="00487054"/>
    <w:rsid w:val="004B7289"/>
    <w:rsid w:val="004D35B5"/>
    <w:rsid w:val="00567094"/>
    <w:rsid w:val="005673B2"/>
    <w:rsid w:val="00613C33"/>
    <w:rsid w:val="00670429"/>
    <w:rsid w:val="006B6835"/>
    <w:rsid w:val="006F4603"/>
    <w:rsid w:val="00744DEC"/>
    <w:rsid w:val="0077763C"/>
    <w:rsid w:val="007B69BA"/>
    <w:rsid w:val="007D694E"/>
    <w:rsid w:val="0080749B"/>
    <w:rsid w:val="00893CDD"/>
    <w:rsid w:val="008B5394"/>
    <w:rsid w:val="008C154A"/>
    <w:rsid w:val="008C1DAF"/>
    <w:rsid w:val="00916F1C"/>
    <w:rsid w:val="00942A3A"/>
    <w:rsid w:val="009478FC"/>
    <w:rsid w:val="00985514"/>
    <w:rsid w:val="009A6517"/>
    <w:rsid w:val="009B320E"/>
    <w:rsid w:val="009F292E"/>
    <w:rsid w:val="00A209D6"/>
    <w:rsid w:val="00A93DBE"/>
    <w:rsid w:val="00AA511A"/>
    <w:rsid w:val="00AC01EB"/>
    <w:rsid w:val="00AD61BE"/>
    <w:rsid w:val="00B824D9"/>
    <w:rsid w:val="00BC7032"/>
    <w:rsid w:val="00C51B83"/>
    <w:rsid w:val="00C72E74"/>
    <w:rsid w:val="00D54FD1"/>
    <w:rsid w:val="00D7434B"/>
    <w:rsid w:val="00DB7FCB"/>
    <w:rsid w:val="00DD5471"/>
    <w:rsid w:val="00E0321F"/>
    <w:rsid w:val="00EE5E03"/>
    <w:rsid w:val="00F40947"/>
    <w:rsid w:val="00F5572A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2E452"/>
  <w15:docId w15:val="{126A074E-8C3C-4CDD-9B19-26F5B7B4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1A"/>
  </w:style>
  <w:style w:type="paragraph" w:styleId="2">
    <w:name w:val="heading 2"/>
    <w:basedOn w:val="a"/>
    <w:next w:val="a"/>
    <w:link w:val="20"/>
    <w:qFormat/>
    <w:rsid w:val="0007206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069"/>
    <w:rPr>
      <w:rFonts w:ascii="Calibri" w:eastAsia="Times New Roman" w:hAnsi="Calibri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1"/>
  </w:style>
  <w:style w:type="paragraph" w:styleId="a7">
    <w:name w:val="footer"/>
    <w:basedOn w:val="a"/>
    <w:link w:val="a8"/>
    <w:uiPriority w:val="99"/>
    <w:semiHidden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1"/>
  </w:style>
  <w:style w:type="paragraph" w:styleId="21">
    <w:name w:val="Body Text 2"/>
    <w:basedOn w:val="a"/>
    <w:link w:val="22"/>
    <w:uiPriority w:val="99"/>
    <w:unhideWhenUsed/>
    <w:rsid w:val="008C1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1DAF"/>
  </w:style>
  <w:style w:type="character" w:styleId="a9">
    <w:name w:val="Hyperlink"/>
    <w:basedOn w:val="a0"/>
    <w:uiPriority w:val="99"/>
    <w:unhideWhenUsed/>
    <w:rsid w:val="0077763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7776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763C"/>
  </w:style>
  <w:style w:type="paragraph" w:styleId="ac">
    <w:name w:val="Plain Text"/>
    <w:basedOn w:val="a"/>
    <w:link w:val="ad"/>
    <w:rsid w:val="00942A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42A3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Елена Угримова</cp:lastModifiedBy>
  <cp:revision>2</cp:revision>
  <cp:lastPrinted>2023-03-28T14:05:00Z</cp:lastPrinted>
  <dcterms:created xsi:type="dcterms:W3CDTF">2023-03-29T07:24:00Z</dcterms:created>
  <dcterms:modified xsi:type="dcterms:W3CDTF">2023-03-29T07:24:00Z</dcterms:modified>
</cp:coreProperties>
</file>